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AC" w:rsidRDefault="000D68AC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0D68AC">
        <w:rPr>
          <w:rFonts w:ascii="Times New Roman" w:hAnsi="Times New Roman" w:cs="Times New Roman"/>
          <w:b/>
          <w:i/>
          <w:sz w:val="18"/>
          <w:szCs w:val="18"/>
        </w:rPr>
        <w:t>В настоящее время не составляет большого труда найти фирму, занимающуюся изготовлением и установкой окон. Но далеко не все фирмы ответственно выполняют взятые на себя обязательства. А ведь от качества окна и соблюд</w:t>
      </w:r>
      <w:r w:rsidRPr="000D68AC">
        <w:rPr>
          <w:rFonts w:ascii="Times New Roman" w:hAnsi="Times New Roman" w:cs="Times New Roman"/>
          <w:b/>
          <w:i/>
          <w:sz w:val="18"/>
          <w:szCs w:val="18"/>
        </w:rPr>
        <w:t>е</w:t>
      </w:r>
      <w:r w:rsidRPr="000D68AC">
        <w:rPr>
          <w:rFonts w:ascii="Times New Roman" w:hAnsi="Times New Roman" w:cs="Times New Roman"/>
          <w:b/>
          <w:i/>
          <w:sz w:val="18"/>
          <w:szCs w:val="18"/>
        </w:rPr>
        <w:t>ния всех правил м</w:t>
      </w:r>
      <w:r>
        <w:rPr>
          <w:rFonts w:ascii="Times New Roman" w:hAnsi="Times New Roman" w:cs="Times New Roman"/>
          <w:b/>
          <w:i/>
          <w:sz w:val="18"/>
          <w:szCs w:val="18"/>
        </w:rPr>
        <w:t>онтажа зависит тепло и комфорт В</w:t>
      </w:r>
      <w:r w:rsidRPr="000D68AC">
        <w:rPr>
          <w:rFonts w:ascii="Times New Roman" w:hAnsi="Times New Roman" w:cs="Times New Roman"/>
          <w:b/>
          <w:i/>
          <w:sz w:val="18"/>
          <w:szCs w:val="18"/>
        </w:rPr>
        <w:t>аш</w:t>
      </w:r>
      <w:r w:rsidRPr="000D68AC">
        <w:rPr>
          <w:rFonts w:ascii="Times New Roman" w:hAnsi="Times New Roman" w:cs="Times New Roman"/>
          <w:b/>
          <w:i/>
          <w:sz w:val="18"/>
          <w:szCs w:val="18"/>
        </w:rPr>
        <w:t>е</w:t>
      </w:r>
      <w:r w:rsidRPr="000D68AC">
        <w:rPr>
          <w:rFonts w:ascii="Times New Roman" w:hAnsi="Times New Roman" w:cs="Times New Roman"/>
          <w:b/>
          <w:i/>
          <w:sz w:val="18"/>
          <w:szCs w:val="18"/>
        </w:rPr>
        <w:t xml:space="preserve">го дома. </w:t>
      </w:r>
    </w:p>
    <w:p w:rsidR="009C6449" w:rsidRPr="000D68AC" w:rsidRDefault="009C6449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b/>
          <w:i/>
          <w:sz w:val="18"/>
          <w:szCs w:val="18"/>
        </w:rPr>
      </w:pPr>
    </w:p>
    <w:p w:rsidR="000D68AC" w:rsidRPr="000D68AC" w:rsidRDefault="000D68AC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Чтобы не столкнуться с «фирмой-однодневкой», обращайте внимание на срок, в течение которого фирма действует на ры</w:t>
      </w:r>
      <w:r w:rsidRPr="000D68AC">
        <w:rPr>
          <w:rFonts w:ascii="Times New Roman" w:hAnsi="Times New Roman" w:cs="Times New Roman"/>
          <w:sz w:val="18"/>
          <w:szCs w:val="18"/>
        </w:rPr>
        <w:t>н</w:t>
      </w:r>
      <w:r w:rsidRPr="000D68AC">
        <w:rPr>
          <w:rFonts w:ascii="Times New Roman" w:hAnsi="Times New Roman" w:cs="Times New Roman"/>
          <w:sz w:val="18"/>
          <w:szCs w:val="18"/>
        </w:rPr>
        <w:t xml:space="preserve">ке пластиковых окон. Выясните, обращались ли в эту фирму Ваши знакомые. Поинтересуйтесь, есть ли у компании-установщика пластиковых окон собственное производство, и как далеко оно расположено. </w:t>
      </w:r>
    </w:p>
    <w:p w:rsidR="003C06F8" w:rsidRPr="0037528B" w:rsidRDefault="000D68AC" w:rsidP="009C6449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Если затрудняетесь с выбором, попросите менеджера ко</w:t>
      </w:r>
      <w:r w:rsidRPr="000D68AC">
        <w:rPr>
          <w:rFonts w:ascii="Times New Roman" w:hAnsi="Times New Roman" w:cs="Times New Roman"/>
          <w:sz w:val="18"/>
          <w:szCs w:val="18"/>
        </w:rPr>
        <w:t>м</w:t>
      </w:r>
      <w:r w:rsidRPr="000D68AC">
        <w:rPr>
          <w:rFonts w:ascii="Times New Roman" w:hAnsi="Times New Roman" w:cs="Times New Roman"/>
          <w:sz w:val="18"/>
          <w:szCs w:val="18"/>
        </w:rPr>
        <w:t>пании наглядно показать и рассказать об отличиях и преим</w:t>
      </w:r>
      <w:r w:rsidRPr="000D68AC">
        <w:rPr>
          <w:rFonts w:ascii="Times New Roman" w:hAnsi="Times New Roman" w:cs="Times New Roman"/>
          <w:sz w:val="18"/>
          <w:szCs w:val="18"/>
        </w:rPr>
        <w:t>у</w:t>
      </w:r>
      <w:r w:rsidRPr="000D68AC">
        <w:rPr>
          <w:rFonts w:ascii="Times New Roman" w:hAnsi="Times New Roman" w:cs="Times New Roman"/>
          <w:sz w:val="18"/>
          <w:szCs w:val="18"/>
        </w:rPr>
        <w:t>ществах предлагаемого профиля. Обратите внимание на обра</w:t>
      </w:r>
      <w:r w:rsidRPr="000D68AC">
        <w:rPr>
          <w:rFonts w:ascii="Times New Roman" w:hAnsi="Times New Roman" w:cs="Times New Roman"/>
          <w:sz w:val="18"/>
          <w:szCs w:val="18"/>
        </w:rPr>
        <w:t>з</w:t>
      </w:r>
      <w:r w:rsidRPr="000D68AC">
        <w:rPr>
          <w:rFonts w:ascii="Times New Roman" w:hAnsi="Times New Roman" w:cs="Times New Roman"/>
          <w:sz w:val="18"/>
          <w:szCs w:val="18"/>
        </w:rPr>
        <w:t xml:space="preserve">цы </w:t>
      </w:r>
      <w:proofErr w:type="gramStart"/>
      <w:r w:rsidRPr="000D68AC">
        <w:rPr>
          <w:rFonts w:ascii="Times New Roman" w:hAnsi="Times New Roman" w:cs="Times New Roman"/>
          <w:sz w:val="18"/>
          <w:szCs w:val="18"/>
        </w:rPr>
        <w:t>комплектующих</w:t>
      </w:r>
      <w:proofErr w:type="gramEnd"/>
      <w:r w:rsidRPr="000D68AC">
        <w:rPr>
          <w:rFonts w:ascii="Times New Roman" w:hAnsi="Times New Roman" w:cs="Times New Roman"/>
          <w:sz w:val="18"/>
          <w:szCs w:val="18"/>
        </w:rPr>
        <w:t xml:space="preserve"> (подоконник, москитную сетку, фурнитуру и т</w:t>
      </w:r>
      <w:r w:rsidRPr="0037528B">
        <w:rPr>
          <w:rFonts w:ascii="Times New Roman" w:hAnsi="Times New Roman" w:cs="Times New Roman"/>
          <w:sz w:val="18"/>
          <w:szCs w:val="18"/>
        </w:rPr>
        <w:t>.д.)</w:t>
      </w:r>
      <w:r w:rsidR="003C06F8">
        <w:rPr>
          <w:rFonts w:ascii="Times New Roman" w:hAnsi="Times New Roman" w:cs="Times New Roman"/>
          <w:sz w:val="18"/>
          <w:szCs w:val="18"/>
        </w:rPr>
        <w:t>.</w:t>
      </w:r>
    </w:p>
    <w:p w:rsidR="003C06F8" w:rsidRPr="0037528B" w:rsidRDefault="000D68AC" w:rsidP="003C06F8">
      <w:pPr>
        <w:spacing w:after="0" w:line="240" w:lineRule="auto"/>
        <w:ind w:firstLine="227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Какая информация при выборе оконных конструкций должна доводиться до сведения потребителя?</w:t>
      </w:r>
    </w:p>
    <w:p w:rsidR="000D68AC" w:rsidRPr="000D68AC" w:rsidRDefault="000D68AC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Информация должна быть предоставлена на русском языке и в обязательном порядке содержать: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перечень выполняемых работ;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обозначение стандартов, обязательным требованиям кот</w:t>
      </w:r>
      <w:r w:rsidRPr="000D68AC">
        <w:rPr>
          <w:rFonts w:ascii="Times New Roman" w:hAnsi="Times New Roman" w:cs="Times New Roman"/>
          <w:sz w:val="18"/>
          <w:szCs w:val="18"/>
        </w:rPr>
        <w:t>о</w:t>
      </w:r>
      <w:r w:rsidR="009A6CDA">
        <w:rPr>
          <w:rFonts w:ascii="Times New Roman" w:hAnsi="Times New Roman" w:cs="Times New Roman"/>
          <w:sz w:val="18"/>
          <w:szCs w:val="18"/>
        </w:rPr>
        <w:t>рых</w:t>
      </w:r>
      <w:r w:rsidRPr="000D68AC">
        <w:rPr>
          <w:rFonts w:ascii="Times New Roman" w:hAnsi="Times New Roman" w:cs="Times New Roman"/>
          <w:sz w:val="18"/>
          <w:szCs w:val="18"/>
        </w:rPr>
        <w:t xml:space="preserve"> должны соответствовать оконные конструкции и монта</w:t>
      </w:r>
      <w:r w:rsidRPr="000D68AC">
        <w:rPr>
          <w:rFonts w:ascii="Times New Roman" w:hAnsi="Times New Roman" w:cs="Times New Roman"/>
          <w:sz w:val="18"/>
          <w:szCs w:val="18"/>
        </w:rPr>
        <w:t>ж</w:t>
      </w:r>
      <w:r w:rsidRPr="000D68AC">
        <w:rPr>
          <w:rFonts w:ascii="Times New Roman" w:hAnsi="Times New Roman" w:cs="Times New Roman"/>
          <w:sz w:val="18"/>
          <w:szCs w:val="18"/>
        </w:rPr>
        <w:t>ные швы (сертификат соответствия);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сроки выполнения работ;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гарантийные сроки;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цены на конструкции и выполняемые работ</w:t>
      </w:r>
      <w:r w:rsidR="009A6CDA">
        <w:rPr>
          <w:rFonts w:ascii="Times New Roman" w:hAnsi="Times New Roman" w:cs="Times New Roman"/>
          <w:sz w:val="18"/>
          <w:szCs w:val="18"/>
        </w:rPr>
        <w:t>ы</w:t>
      </w:r>
      <w:r w:rsidRPr="000D68AC">
        <w:rPr>
          <w:rFonts w:ascii="Times New Roman" w:hAnsi="Times New Roman" w:cs="Times New Roman"/>
          <w:sz w:val="18"/>
          <w:szCs w:val="18"/>
        </w:rPr>
        <w:t xml:space="preserve">; 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сведения о порядке и форме оплаты;</w:t>
      </w:r>
    </w:p>
    <w:p w:rsidR="003C06F8" w:rsidRPr="000D68AC" w:rsidRDefault="000D68AC" w:rsidP="009C6449">
      <w:pPr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 xml:space="preserve">Кроме того, не лишним будет поинтересоваться у </w:t>
      </w:r>
      <w:r w:rsidR="0037528B">
        <w:rPr>
          <w:rFonts w:ascii="Times New Roman" w:hAnsi="Times New Roman" w:cs="Times New Roman"/>
          <w:sz w:val="18"/>
          <w:szCs w:val="18"/>
        </w:rPr>
        <w:t>исполн</w:t>
      </w:r>
      <w:r w:rsidR="0037528B">
        <w:rPr>
          <w:rFonts w:ascii="Times New Roman" w:hAnsi="Times New Roman" w:cs="Times New Roman"/>
          <w:sz w:val="18"/>
          <w:szCs w:val="18"/>
        </w:rPr>
        <w:t>и</w:t>
      </w:r>
      <w:r w:rsidR="0037528B">
        <w:rPr>
          <w:rFonts w:ascii="Times New Roman" w:hAnsi="Times New Roman" w:cs="Times New Roman"/>
          <w:sz w:val="18"/>
          <w:szCs w:val="18"/>
        </w:rPr>
        <w:t>теля</w:t>
      </w:r>
      <w:r w:rsidRPr="000D68AC">
        <w:rPr>
          <w:rFonts w:ascii="Times New Roman" w:hAnsi="Times New Roman" w:cs="Times New Roman"/>
          <w:sz w:val="18"/>
          <w:szCs w:val="18"/>
        </w:rPr>
        <w:t xml:space="preserve"> о на</w:t>
      </w:r>
      <w:r w:rsidR="009A6CDA">
        <w:rPr>
          <w:rFonts w:ascii="Times New Roman" w:hAnsi="Times New Roman" w:cs="Times New Roman"/>
          <w:sz w:val="18"/>
          <w:szCs w:val="18"/>
        </w:rPr>
        <w:t>личии документов, подтверждающих</w:t>
      </w:r>
      <w:r w:rsidRPr="000D68AC">
        <w:rPr>
          <w:rFonts w:ascii="Times New Roman" w:hAnsi="Times New Roman" w:cs="Times New Roman"/>
          <w:sz w:val="18"/>
          <w:szCs w:val="18"/>
        </w:rPr>
        <w:t xml:space="preserve"> качество и бе</w:t>
      </w:r>
      <w:r w:rsidRPr="000D68AC">
        <w:rPr>
          <w:rFonts w:ascii="Times New Roman" w:hAnsi="Times New Roman" w:cs="Times New Roman"/>
          <w:sz w:val="18"/>
          <w:szCs w:val="18"/>
        </w:rPr>
        <w:t>з</w:t>
      </w:r>
      <w:r w:rsidRPr="000D68AC">
        <w:rPr>
          <w:rFonts w:ascii="Times New Roman" w:hAnsi="Times New Roman" w:cs="Times New Roman"/>
          <w:sz w:val="18"/>
          <w:szCs w:val="18"/>
        </w:rPr>
        <w:t>опасность материалов, используемых при изготовлении око</w:t>
      </w:r>
      <w:r w:rsidRPr="000D68AC">
        <w:rPr>
          <w:rFonts w:ascii="Times New Roman" w:hAnsi="Times New Roman" w:cs="Times New Roman"/>
          <w:sz w:val="18"/>
          <w:szCs w:val="18"/>
        </w:rPr>
        <w:t>н</w:t>
      </w:r>
      <w:r w:rsidRPr="000D68AC">
        <w:rPr>
          <w:rFonts w:ascii="Times New Roman" w:hAnsi="Times New Roman" w:cs="Times New Roman"/>
          <w:sz w:val="18"/>
          <w:szCs w:val="18"/>
        </w:rPr>
        <w:t xml:space="preserve">ных конструкций (сертификатов соответствия, </w:t>
      </w:r>
      <w:r w:rsidRPr="009C6449">
        <w:rPr>
          <w:rFonts w:ascii="Times New Roman" w:hAnsi="Times New Roman" w:cs="Times New Roman"/>
          <w:sz w:val="18"/>
          <w:szCs w:val="18"/>
        </w:rPr>
        <w:t>санитарно-эпидемиологических заключений).</w:t>
      </w:r>
    </w:p>
    <w:p w:rsidR="000D68AC" w:rsidRPr="0037528B" w:rsidRDefault="000D68AC" w:rsidP="000D68AC">
      <w:pPr>
        <w:tabs>
          <w:tab w:val="left" w:pos="720"/>
        </w:tabs>
        <w:spacing w:after="0" w:line="240" w:lineRule="auto"/>
        <w:ind w:firstLine="227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На что необходимо обратить внимание при заключении договора?</w:t>
      </w:r>
    </w:p>
    <w:p w:rsidR="000D68AC" w:rsidRPr="000D68AC" w:rsidRDefault="000D68AC" w:rsidP="000D68AC">
      <w:pPr>
        <w:tabs>
          <w:tab w:val="left" w:pos="720"/>
        </w:tabs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 xml:space="preserve">Прежде чем подписывать договор, </w:t>
      </w:r>
      <w:r w:rsidRPr="000D68AC">
        <w:rPr>
          <w:rFonts w:ascii="Times New Roman" w:hAnsi="Times New Roman" w:cs="Times New Roman"/>
          <w:b/>
          <w:sz w:val="18"/>
          <w:szCs w:val="18"/>
        </w:rPr>
        <w:t>внимательно прочтите его</w:t>
      </w:r>
      <w:r w:rsidRPr="000D68AC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0D68AC" w:rsidRPr="000D68AC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Как правило, договор на изготовление и монтаж окна явл</w:t>
      </w:r>
      <w:r w:rsidRPr="000D68AC">
        <w:rPr>
          <w:rFonts w:ascii="Times New Roman" w:hAnsi="Times New Roman" w:cs="Times New Roman"/>
          <w:sz w:val="18"/>
          <w:szCs w:val="18"/>
        </w:rPr>
        <w:t>я</w:t>
      </w:r>
      <w:r w:rsidRPr="000D68AC">
        <w:rPr>
          <w:rFonts w:ascii="Times New Roman" w:hAnsi="Times New Roman" w:cs="Times New Roman"/>
          <w:sz w:val="18"/>
          <w:szCs w:val="18"/>
        </w:rPr>
        <w:t>ется договором подряда, а не договором купли-продажи. П</w:t>
      </w:r>
      <w:r w:rsidRPr="000D68AC">
        <w:rPr>
          <w:rFonts w:ascii="Times New Roman" w:hAnsi="Times New Roman" w:cs="Times New Roman"/>
          <w:sz w:val="18"/>
          <w:szCs w:val="18"/>
        </w:rPr>
        <w:t>о</w:t>
      </w:r>
      <w:r w:rsidRPr="000D68AC">
        <w:rPr>
          <w:rFonts w:ascii="Times New Roman" w:hAnsi="Times New Roman" w:cs="Times New Roman"/>
          <w:sz w:val="18"/>
          <w:szCs w:val="18"/>
        </w:rPr>
        <w:t xml:space="preserve">этому в договоре обязательно указывается: условия о сроках выполнения работ, а также цена работы, так как эти условия являются существенными. </w:t>
      </w:r>
    </w:p>
    <w:p w:rsidR="000D68AC" w:rsidRPr="000D68AC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Также в договоре указывается:</w:t>
      </w:r>
    </w:p>
    <w:p w:rsidR="009C6449" w:rsidRDefault="000D68AC" w:rsidP="009C6449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дата заключения договора,</w:t>
      </w:r>
    </w:p>
    <w:p w:rsidR="000D68AC" w:rsidRPr="009C6449" w:rsidRDefault="000D68AC" w:rsidP="009C6449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9C6449">
        <w:rPr>
          <w:rFonts w:ascii="Times New Roman" w:hAnsi="Times New Roman" w:cs="Times New Roman"/>
          <w:sz w:val="18"/>
          <w:szCs w:val="18"/>
        </w:rPr>
        <w:t>полное фирменное наименование и местонахождение (юридический адрес) организации-изготовителя; для индивид</w:t>
      </w:r>
      <w:r w:rsidRPr="009C6449">
        <w:rPr>
          <w:rFonts w:ascii="Times New Roman" w:hAnsi="Times New Roman" w:cs="Times New Roman"/>
          <w:sz w:val="18"/>
          <w:szCs w:val="18"/>
        </w:rPr>
        <w:t>у</w:t>
      </w:r>
      <w:r w:rsidRPr="009C6449">
        <w:rPr>
          <w:rFonts w:ascii="Times New Roman" w:hAnsi="Times New Roman" w:cs="Times New Roman"/>
          <w:sz w:val="18"/>
          <w:szCs w:val="18"/>
        </w:rPr>
        <w:t xml:space="preserve">ального предпринимателя (фамилия, имя, отчество, </w:t>
      </w:r>
      <w:r w:rsidR="009C6449" w:rsidRPr="009C6449">
        <w:rPr>
          <w:rFonts w:ascii="Times New Roman" w:hAnsi="Times New Roman" w:cs="Times New Roman"/>
          <w:bCs/>
          <w:sz w:val="18"/>
          <w:szCs w:val="18"/>
        </w:rPr>
        <w:t>информ</w:t>
      </w:r>
      <w:r w:rsidR="009C6449" w:rsidRPr="009C6449">
        <w:rPr>
          <w:rFonts w:ascii="Times New Roman" w:hAnsi="Times New Roman" w:cs="Times New Roman"/>
          <w:bCs/>
          <w:sz w:val="18"/>
          <w:szCs w:val="18"/>
        </w:rPr>
        <w:t>а</w:t>
      </w:r>
      <w:r w:rsidR="009C6449" w:rsidRPr="009C6449">
        <w:rPr>
          <w:rFonts w:ascii="Times New Roman" w:hAnsi="Times New Roman" w:cs="Times New Roman"/>
          <w:bCs/>
          <w:sz w:val="18"/>
          <w:szCs w:val="18"/>
        </w:rPr>
        <w:t>цию о государственной регистрации и наименовании зарег</w:t>
      </w:r>
      <w:r w:rsidR="009C6449" w:rsidRPr="009C6449">
        <w:rPr>
          <w:rFonts w:ascii="Times New Roman" w:hAnsi="Times New Roman" w:cs="Times New Roman"/>
          <w:bCs/>
          <w:sz w:val="18"/>
          <w:szCs w:val="18"/>
        </w:rPr>
        <w:t>и</w:t>
      </w:r>
      <w:r w:rsidR="009C6449" w:rsidRPr="009C6449">
        <w:rPr>
          <w:rFonts w:ascii="Times New Roman" w:hAnsi="Times New Roman" w:cs="Times New Roman"/>
          <w:bCs/>
          <w:sz w:val="18"/>
          <w:szCs w:val="18"/>
        </w:rPr>
        <w:t>стрировавшего его органа</w:t>
      </w:r>
      <w:r w:rsidRPr="009C6449">
        <w:rPr>
          <w:rFonts w:ascii="Times New Roman" w:hAnsi="Times New Roman" w:cs="Times New Roman"/>
          <w:sz w:val="18"/>
          <w:szCs w:val="18"/>
        </w:rPr>
        <w:t>);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вид работы;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ответственность исполнителя в случае некачественного выполнения работ;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lastRenderedPageBreak/>
        <w:t>гарантийные обязательства;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правила и условия эффективного и безопасного использ</w:t>
      </w:r>
      <w:r w:rsidRPr="000D68AC">
        <w:rPr>
          <w:rFonts w:ascii="Times New Roman" w:hAnsi="Times New Roman" w:cs="Times New Roman"/>
          <w:sz w:val="18"/>
          <w:szCs w:val="18"/>
        </w:rPr>
        <w:t>о</w:t>
      </w:r>
      <w:r w:rsidRPr="000D68AC">
        <w:rPr>
          <w:rFonts w:ascii="Times New Roman" w:hAnsi="Times New Roman" w:cs="Times New Roman"/>
          <w:sz w:val="18"/>
          <w:szCs w:val="18"/>
        </w:rPr>
        <w:t>вания оконной конструкции.</w:t>
      </w:r>
    </w:p>
    <w:p w:rsidR="000D68AC" w:rsidRPr="000D68AC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 xml:space="preserve">Договор </w:t>
      </w:r>
      <w:r w:rsidR="0000558B">
        <w:rPr>
          <w:rFonts w:ascii="Times New Roman" w:hAnsi="Times New Roman" w:cs="Times New Roman"/>
          <w:sz w:val="18"/>
          <w:szCs w:val="18"/>
        </w:rPr>
        <w:t xml:space="preserve">составляется в двух экземплярах – </w:t>
      </w:r>
      <w:r w:rsidRPr="000D68AC">
        <w:rPr>
          <w:rFonts w:ascii="Times New Roman" w:hAnsi="Times New Roman" w:cs="Times New Roman"/>
          <w:sz w:val="18"/>
          <w:szCs w:val="18"/>
        </w:rPr>
        <w:t>для покупателя и исполнителя.</w:t>
      </w:r>
    </w:p>
    <w:p w:rsidR="003C06F8" w:rsidRPr="000D68AC" w:rsidRDefault="000D68AC" w:rsidP="009C6449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Внимательно проверьте приложения к договору, описания и чертежи ваших будущих окон. Оплата согласованной суммы обязательно подтверждается платёжным документом, иначе факт внесения платежа будет трудно доказать.</w:t>
      </w:r>
    </w:p>
    <w:p w:rsidR="000D68AC" w:rsidRPr="0037528B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Ка</w:t>
      </w:r>
      <w:r w:rsidR="009A6CDA">
        <w:rPr>
          <w:rFonts w:ascii="Times New Roman" w:hAnsi="Times New Roman" w:cs="Times New Roman"/>
          <w:b/>
          <w:sz w:val="18"/>
          <w:szCs w:val="18"/>
          <w:u w:val="single"/>
        </w:rPr>
        <w:t>кие нарушения на этапе установки</w:t>
      </w: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 xml:space="preserve"> окон возникают наиболее часто?</w:t>
      </w:r>
    </w:p>
    <w:p w:rsidR="000D68AC" w:rsidRPr="000D68AC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Прежде всего, это неправильно снятые размеры и мон</w:t>
      </w:r>
      <w:r w:rsidR="008528C1">
        <w:rPr>
          <w:rFonts w:ascii="Times New Roman" w:hAnsi="Times New Roman" w:cs="Times New Roman"/>
          <w:sz w:val="18"/>
          <w:szCs w:val="18"/>
        </w:rPr>
        <w:t>таж с нарушением установленных</w:t>
      </w:r>
      <w:r w:rsidR="0000558B">
        <w:rPr>
          <w:rFonts w:ascii="Times New Roman" w:hAnsi="Times New Roman" w:cs="Times New Roman"/>
          <w:sz w:val="18"/>
          <w:szCs w:val="18"/>
        </w:rPr>
        <w:t xml:space="preserve"> требований, (как следствие – </w:t>
      </w:r>
      <w:r w:rsidRPr="000D68AC">
        <w:rPr>
          <w:rFonts w:ascii="Times New Roman" w:hAnsi="Times New Roman" w:cs="Times New Roman"/>
          <w:sz w:val="18"/>
          <w:szCs w:val="18"/>
        </w:rPr>
        <w:t>сн</w:t>
      </w:r>
      <w:r w:rsidRPr="000D68AC">
        <w:rPr>
          <w:rFonts w:ascii="Times New Roman" w:hAnsi="Times New Roman" w:cs="Times New Roman"/>
          <w:sz w:val="18"/>
          <w:szCs w:val="18"/>
        </w:rPr>
        <w:t>и</w:t>
      </w:r>
      <w:r w:rsidRPr="000D68AC">
        <w:rPr>
          <w:rFonts w:ascii="Times New Roman" w:hAnsi="Times New Roman" w:cs="Times New Roman"/>
          <w:sz w:val="18"/>
          <w:szCs w:val="18"/>
        </w:rPr>
        <w:t>жение теплоизоляции или «промерзание» окон). В любом сл</w:t>
      </w:r>
      <w:r w:rsidRPr="000D68AC">
        <w:rPr>
          <w:rFonts w:ascii="Times New Roman" w:hAnsi="Times New Roman" w:cs="Times New Roman"/>
          <w:sz w:val="18"/>
          <w:szCs w:val="18"/>
        </w:rPr>
        <w:t>у</w:t>
      </w:r>
      <w:r w:rsidRPr="000D68AC">
        <w:rPr>
          <w:rFonts w:ascii="Times New Roman" w:hAnsi="Times New Roman" w:cs="Times New Roman"/>
          <w:sz w:val="18"/>
          <w:szCs w:val="18"/>
        </w:rPr>
        <w:t>чае, при приемке окна обратите внимание на то, чтобы на нем не было царапин, сколов на пластике и других видимых нед</w:t>
      </w:r>
      <w:r w:rsidRPr="000D68AC">
        <w:rPr>
          <w:rFonts w:ascii="Times New Roman" w:hAnsi="Times New Roman" w:cs="Times New Roman"/>
          <w:sz w:val="18"/>
          <w:szCs w:val="18"/>
        </w:rPr>
        <w:t>о</w:t>
      </w:r>
      <w:r w:rsidRPr="000D68AC">
        <w:rPr>
          <w:rFonts w:ascii="Times New Roman" w:hAnsi="Times New Roman" w:cs="Times New Roman"/>
          <w:sz w:val="18"/>
          <w:szCs w:val="18"/>
        </w:rPr>
        <w:t>статков. Окно должно открываться и закрываться без ус</w:t>
      </w:r>
      <w:r w:rsidRPr="000D68AC">
        <w:rPr>
          <w:rFonts w:ascii="Times New Roman" w:hAnsi="Times New Roman" w:cs="Times New Roman"/>
          <w:sz w:val="18"/>
          <w:szCs w:val="18"/>
        </w:rPr>
        <w:t>и</w:t>
      </w:r>
      <w:r w:rsidRPr="000D68AC">
        <w:rPr>
          <w:rFonts w:ascii="Times New Roman" w:hAnsi="Times New Roman" w:cs="Times New Roman"/>
          <w:sz w:val="18"/>
          <w:szCs w:val="18"/>
        </w:rPr>
        <w:t>лий.</w:t>
      </w:r>
    </w:p>
    <w:p w:rsidR="000D68AC" w:rsidRPr="000D68AC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Основная сложность на этапе установки изделия заключае</w:t>
      </w:r>
      <w:r w:rsidRPr="000D68AC">
        <w:rPr>
          <w:rFonts w:ascii="Times New Roman" w:hAnsi="Times New Roman" w:cs="Times New Roman"/>
          <w:sz w:val="18"/>
          <w:szCs w:val="18"/>
        </w:rPr>
        <w:t>т</w:t>
      </w:r>
      <w:r w:rsidRPr="000D68AC">
        <w:rPr>
          <w:rFonts w:ascii="Times New Roman" w:hAnsi="Times New Roman" w:cs="Times New Roman"/>
          <w:sz w:val="18"/>
          <w:szCs w:val="18"/>
        </w:rPr>
        <w:t>ся в том, что оценить правильность монтажа покупателю тру</w:t>
      </w:r>
      <w:r w:rsidRPr="000D68AC">
        <w:rPr>
          <w:rFonts w:ascii="Times New Roman" w:hAnsi="Times New Roman" w:cs="Times New Roman"/>
          <w:sz w:val="18"/>
          <w:szCs w:val="18"/>
        </w:rPr>
        <w:t>д</w:t>
      </w:r>
      <w:r w:rsidRPr="000D68AC">
        <w:rPr>
          <w:rFonts w:ascii="Times New Roman" w:hAnsi="Times New Roman" w:cs="Times New Roman"/>
          <w:sz w:val="18"/>
          <w:szCs w:val="18"/>
        </w:rPr>
        <w:t>но.</w:t>
      </w:r>
    </w:p>
    <w:p w:rsidR="003C06F8" w:rsidRPr="000D68AC" w:rsidRDefault="000D68AC" w:rsidP="009C6449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37528B">
        <w:rPr>
          <w:rFonts w:ascii="Times New Roman" w:hAnsi="Times New Roman" w:cs="Times New Roman"/>
          <w:sz w:val="18"/>
          <w:szCs w:val="18"/>
        </w:rPr>
        <w:t>Поэтому, прежде чем подписать акт приёма-передачи, нео</w:t>
      </w:r>
      <w:r w:rsidRPr="0037528B">
        <w:rPr>
          <w:rFonts w:ascii="Times New Roman" w:hAnsi="Times New Roman" w:cs="Times New Roman"/>
          <w:sz w:val="18"/>
          <w:szCs w:val="18"/>
        </w:rPr>
        <w:t>б</w:t>
      </w:r>
      <w:r w:rsidRPr="0037528B">
        <w:rPr>
          <w:rFonts w:ascii="Times New Roman" w:hAnsi="Times New Roman" w:cs="Times New Roman"/>
          <w:sz w:val="18"/>
          <w:szCs w:val="18"/>
        </w:rPr>
        <w:t>ходимо тщательно осмотреть результат работы и при выявл</w:t>
      </w:r>
      <w:r w:rsidRPr="0037528B">
        <w:rPr>
          <w:rFonts w:ascii="Times New Roman" w:hAnsi="Times New Roman" w:cs="Times New Roman"/>
          <w:sz w:val="18"/>
          <w:szCs w:val="18"/>
        </w:rPr>
        <w:t>е</w:t>
      </w:r>
      <w:r w:rsidRPr="0037528B">
        <w:rPr>
          <w:rFonts w:ascii="Times New Roman" w:hAnsi="Times New Roman" w:cs="Times New Roman"/>
          <w:sz w:val="18"/>
          <w:szCs w:val="18"/>
        </w:rPr>
        <w:t>нии недостатков, отразить их в акте.</w:t>
      </w:r>
    </w:p>
    <w:p w:rsidR="000D68AC" w:rsidRPr="0037528B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Какие права имеют потребители при нарушении испо</w:t>
      </w: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л</w:t>
      </w: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нителем сроков выполнения работ?</w:t>
      </w:r>
    </w:p>
    <w:p w:rsidR="000D68AC" w:rsidRPr="000D68AC" w:rsidRDefault="000D68AC" w:rsidP="0037528B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В соответствии со ст. 28 Закона РФ «О защите прав потр</w:t>
      </w:r>
      <w:r w:rsidRPr="000D68AC">
        <w:rPr>
          <w:rFonts w:ascii="Times New Roman" w:hAnsi="Times New Roman" w:cs="Times New Roman"/>
          <w:sz w:val="18"/>
          <w:szCs w:val="18"/>
        </w:rPr>
        <w:t>е</w:t>
      </w:r>
      <w:r w:rsidRPr="000D68AC">
        <w:rPr>
          <w:rFonts w:ascii="Times New Roman" w:hAnsi="Times New Roman" w:cs="Times New Roman"/>
          <w:sz w:val="18"/>
          <w:szCs w:val="18"/>
        </w:rPr>
        <w:t xml:space="preserve">бителей» </w:t>
      </w:r>
      <w:r w:rsidRPr="000D68AC">
        <w:rPr>
          <w:rFonts w:ascii="Times New Roman" w:hAnsi="Times New Roman" w:cs="Times New Roman"/>
          <w:i/>
          <w:sz w:val="18"/>
          <w:szCs w:val="18"/>
        </w:rPr>
        <w:t xml:space="preserve">(далее </w:t>
      </w:r>
      <w:r w:rsidR="0037528B">
        <w:rPr>
          <w:rFonts w:ascii="Times New Roman" w:hAnsi="Times New Roman" w:cs="Times New Roman"/>
          <w:i/>
          <w:sz w:val="18"/>
          <w:szCs w:val="18"/>
        </w:rPr>
        <w:t xml:space="preserve">– </w:t>
      </w:r>
      <w:r w:rsidRPr="000D68AC">
        <w:rPr>
          <w:rFonts w:ascii="Times New Roman" w:hAnsi="Times New Roman" w:cs="Times New Roman"/>
          <w:i/>
          <w:sz w:val="18"/>
          <w:szCs w:val="18"/>
        </w:rPr>
        <w:t>Закон),</w:t>
      </w:r>
      <w:r w:rsidRPr="000D68AC">
        <w:rPr>
          <w:rFonts w:ascii="Times New Roman" w:hAnsi="Times New Roman" w:cs="Times New Roman"/>
          <w:sz w:val="18"/>
          <w:szCs w:val="18"/>
        </w:rPr>
        <w:t xml:space="preserve"> потребитель, в случае </w:t>
      </w:r>
      <w:r w:rsidRPr="000D68AC">
        <w:rPr>
          <w:rFonts w:ascii="Times New Roman" w:hAnsi="Times New Roman" w:cs="Times New Roman"/>
          <w:b/>
          <w:sz w:val="18"/>
          <w:szCs w:val="18"/>
        </w:rPr>
        <w:t>нарушени</w:t>
      </w:r>
      <w:r w:rsidR="009A6CDA">
        <w:rPr>
          <w:rFonts w:ascii="Times New Roman" w:hAnsi="Times New Roman" w:cs="Times New Roman"/>
          <w:b/>
          <w:sz w:val="18"/>
          <w:szCs w:val="18"/>
        </w:rPr>
        <w:t>я</w:t>
      </w:r>
      <w:r w:rsidRPr="000D68AC">
        <w:rPr>
          <w:rFonts w:ascii="Times New Roman" w:hAnsi="Times New Roman" w:cs="Times New Roman"/>
          <w:b/>
          <w:sz w:val="18"/>
          <w:szCs w:val="18"/>
        </w:rPr>
        <w:t xml:space="preserve"> исполнителем сроков выполнения работ,</w:t>
      </w:r>
      <w:r w:rsidRPr="000D68AC">
        <w:rPr>
          <w:rFonts w:ascii="Times New Roman" w:hAnsi="Times New Roman" w:cs="Times New Roman"/>
          <w:sz w:val="18"/>
          <w:szCs w:val="18"/>
        </w:rPr>
        <w:t xml:space="preserve"> вправе по своему выбору: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назначить исполнителю новый срок;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поручить выполнение работы третьим лицам за разумную цену и потребовать от исполнителя возмещения понесенных расходов;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потребовать уменьшения цены за выполненные работы;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отказаться от исполнения договора о выполнении работы;</w:t>
      </w:r>
    </w:p>
    <w:p w:rsidR="003C06F8" w:rsidRPr="009C6449" w:rsidRDefault="000D68AC" w:rsidP="003C06F8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 xml:space="preserve">потребовать полного возмещения убытков, причинённых ему в связи с нарушением сроков выполнения работы, а также уплаты неустойки в размере 3% за каждый день просрочки. </w:t>
      </w:r>
    </w:p>
    <w:p w:rsidR="000D68AC" w:rsidRPr="0037528B" w:rsidRDefault="000D68AC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Какие права имеет потребитель при обнаружении нед</w:t>
      </w: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о</w:t>
      </w: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статков в выполненной работе?</w:t>
      </w:r>
    </w:p>
    <w:p w:rsidR="000D68AC" w:rsidRPr="000D68AC" w:rsidRDefault="000D68AC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68AC">
        <w:rPr>
          <w:rFonts w:ascii="Times New Roman" w:hAnsi="Times New Roman" w:cs="Times New Roman"/>
          <w:b/>
          <w:i/>
          <w:sz w:val="18"/>
          <w:szCs w:val="18"/>
        </w:rPr>
        <w:t>Недостаток работы –</w:t>
      </w:r>
      <w:r w:rsidRPr="000D68AC">
        <w:rPr>
          <w:rFonts w:ascii="Times New Roman" w:hAnsi="Times New Roman" w:cs="Times New Roman"/>
          <w:i/>
          <w:sz w:val="18"/>
          <w:szCs w:val="18"/>
        </w:rPr>
        <w:t xml:space="preserve"> несоответствие работы пред</w:t>
      </w:r>
      <w:r w:rsidRPr="000D68AC">
        <w:rPr>
          <w:rFonts w:ascii="Times New Roman" w:hAnsi="Times New Roman" w:cs="Times New Roman"/>
          <w:i/>
          <w:sz w:val="18"/>
          <w:szCs w:val="18"/>
        </w:rPr>
        <w:t>у</w:t>
      </w:r>
      <w:r w:rsidRPr="000D68AC">
        <w:rPr>
          <w:rFonts w:ascii="Times New Roman" w:hAnsi="Times New Roman" w:cs="Times New Roman"/>
          <w:i/>
          <w:sz w:val="18"/>
          <w:szCs w:val="18"/>
        </w:rPr>
        <w:t>смотренным законом обязательным требованиям или услов</w:t>
      </w:r>
      <w:r w:rsidRPr="000D68AC">
        <w:rPr>
          <w:rFonts w:ascii="Times New Roman" w:hAnsi="Times New Roman" w:cs="Times New Roman"/>
          <w:i/>
          <w:sz w:val="18"/>
          <w:szCs w:val="18"/>
        </w:rPr>
        <w:t>и</w:t>
      </w:r>
      <w:r w:rsidRPr="000D68AC">
        <w:rPr>
          <w:rFonts w:ascii="Times New Roman" w:hAnsi="Times New Roman" w:cs="Times New Roman"/>
          <w:i/>
          <w:sz w:val="18"/>
          <w:szCs w:val="18"/>
        </w:rPr>
        <w:t>ям договора (п</w:t>
      </w:r>
      <w:r w:rsidR="0000558B">
        <w:rPr>
          <w:rFonts w:ascii="Times New Roman" w:hAnsi="Times New Roman" w:cs="Times New Roman"/>
          <w:i/>
          <w:sz w:val="18"/>
          <w:szCs w:val="18"/>
        </w:rPr>
        <w:t xml:space="preserve">ри их отсутствии или неполноте – </w:t>
      </w:r>
      <w:r w:rsidRPr="000D68AC">
        <w:rPr>
          <w:rFonts w:ascii="Times New Roman" w:hAnsi="Times New Roman" w:cs="Times New Roman"/>
          <w:i/>
          <w:sz w:val="18"/>
          <w:szCs w:val="18"/>
        </w:rPr>
        <w:t>обычно предъявляемым требованиям), целям, для которых работы такого рода обычно используются или целям, о которых и</w:t>
      </w:r>
      <w:r w:rsidRPr="000D68AC">
        <w:rPr>
          <w:rFonts w:ascii="Times New Roman" w:hAnsi="Times New Roman" w:cs="Times New Roman"/>
          <w:i/>
          <w:sz w:val="18"/>
          <w:szCs w:val="18"/>
        </w:rPr>
        <w:t>с</w:t>
      </w:r>
      <w:r w:rsidRPr="000D68AC">
        <w:rPr>
          <w:rFonts w:ascii="Times New Roman" w:hAnsi="Times New Roman" w:cs="Times New Roman"/>
          <w:i/>
          <w:sz w:val="18"/>
          <w:szCs w:val="18"/>
        </w:rPr>
        <w:t>полнитель был поставлен в известность потребителем при заключении договора.</w:t>
      </w:r>
    </w:p>
    <w:p w:rsidR="000D68AC" w:rsidRDefault="000D68AC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0D68AC">
        <w:rPr>
          <w:rFonts w:ascii="Times New Roman" w:hAnsi="Times New Roman" w:cs="Times New Roman"/>
          <w:b/>
          <w:i/>
          <w:sz w:val="18"/>
          <w:szCs w:val="18"/>
        </w:rPr>
        <w:t xml:space="preserve">Существенный недостаток работы – </w:t>
      </w:r>
      <w:r w:rsidRPr="000D68AC">
        <w:rPr>
          <w:rFonts w:ascii="Times New Roman" w:hAnsi="Times New Roman" w:cs="Times New Roman"/>
          <w:i/>
          <w:sz w:val="18"/>
          <w:szCs w:val="18"/>
        </w:rPr>
        <w:t>неустранимый н</w:t>
      </w:r>
      <w:r w:rsidRPr="000D68AC">
        <w:rPr>
          <w:rFonts w:ascii="Times New Roman" w:hAnsi="Times New Roman" w:cs="Times New Roman"/>
          <w:i/>
          <w:sz w:val="18"/>
          <w:szCs w:val="18"/>
        </w:rPr>
        <w:t>е</w:t>
      </w:r>
      <w:r w:rsidRPr="000D68AC">
        <w:rPr>
          <w:rFonts w:ascii="Times New Roman" w:hAnsi="Times New Roman" w:cs="Times New Roman"/>
          <w:i/>
          <w:sz w:val="18"/>
          <w:szCs w:val="18"/>
        </w:rPr>
        <w:t>достаток или недостаток, который не может быть устр</w:t>
      </w:r>
      <w:r w:rsidRPr="000D68AC">
        <w:rPr>
          <w:rFonts w:ascii="Times New Roman" w:hAnsi="Times New Roman" w:cs="Times New Roman"/>
          <w:i/>
          <w:sz w:val="18"/>
          <w:szCs w:val="18"/>
        </w:rPr>
        <w:t>а</w:t>
      </w:r>
      <w:r w:rsidRPr="000D68AC">
        <w:rPr>
          <w:rFonts w:ascii="Times New Roman" w:hAnsi="Times New Roman" w:cs="Times New Roman"/>
          <w:i/>
          <w:sz w:val="18"/>
          <w:szCs w:val="18"/>
        </w:rPr>
        <w:t>нён без несоразмерных расходов или затрат времени, или пр</w:t>
      </w:r>
      <w:r w:rsidRPr="000D68AC">
        <w:rPr>
          <w:rFonts w:ascii="Times New Roman" w:hAnsi="Times New Roman" w:cs="Times New Roman"/>
          <w:i/>
          <w:sz w:val="18"/>
          <w:szCs w:val="18"/>
        </w:rPr>
        <w:t>о</w:t>
      </w:r>
      <w:r w:rsidRPr="000D68AC">
        <w:rPr>
          <w:rFonts w:ascii="Times New Roman" w:hAnsi="Times New Roman" w:cs="Times New Roman"/>
          <w:i/>
          <w:sz w:val="18"/>
          <w:szCs w:val="18"/>
        </w:rPr>
        <w:t xml:space="preserve">является неоднократно, или проявляется вновь после его устранения и др. </w:t>
      </w:r>
    </w:p>
    <w:p w:rsidR="008528C1" w:rsidRDefault="008528C1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9C6449" w:rsidRPr="000D68AC" w:rsidRDefault="009C6449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0D68AC" w:rsidRPr="000D68AC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D68AC">
        <w:rPr>
          <w:rFonts w:ascii="Times New Roman" w:hAnsi="Times New Roman" w:cs="Times New Roman"/>
          <w:b/>
          <w:sz w:val="18"/>
          <w:szCs w:val="18"/>
        </w:rPr>
        <w:lastRenderedPageBreak/>
        <w:t>В соответствии со ст. 29 Закона при обнаружении нед</w:t>
      </w:r>
      <w:r w:rsidRPr="000D68AC">
        <w:rPr>
          <w:rFonts w:ascii="Times New Roman" w:hAnsi="Times New Roman" w:cs="Times New Roman"/>
          <w:b/>
          <w:sz w:val="18"/>
          <w:szCs w:val="18"/>
        </w:rPr>
        <w:t>о</w:t>
      </w:r>
      <w:r w:rsidRPr="000D68AC">
        <w:rPr>
          <w:rFonts w:ascii="Times New Roman" w:hAnsi="Times New Roman" w:cs="Times New Roman"/>
          <w:b/>
          <w:sz w:val="18"/>
          <w:szCs w:val="18"/>
        </w:rPr>
        <w:t>статков выполненной работы потребитель вправе потреб</w:t>
      </w:r>
      <w:r w:rsidRPr="000D68AC">
        <w:rPr>
          <w:rFonts w:ascii="Times New Roman" w:hAnsi="Times New Roman" w:cs="Times New Roman"/>
          <w:b/>
          <w:sz w:val="18"/>
          <w:szCs w:val="18"/>
        </w:rPr>
        <w:t>о</w:t>
      </w:r>
      <w:r w:rsidRPr="000D68AC">
        <w:rPr>
          <w:rFonts w:ascii="Times New Roman" w:hAnsi="Times New Roman" w:cs="Times New Roman"/>
          <w:b/>
          <w:sz w:val="18"/>
          <w:szCs w:val="18"/>
        </w:rPr>
        <w:t>вать по своему выбору: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безвозмездного устранения недостатков выполненной р</w:t>
      </w:r>
      <w:r w:rsidRPr="000D68AC">
        <w:rPr>
          <w:rFonts w:ascii="Times New Roman" w:hAnsi="Times New Roman" w:cs="Times New Roman"/>
          <w:sz w:val="18"/>
          <w:szCs w:val="18"/>
        </w:rPr>
        <w:t>а</w:t>
      </w:r>
      <w:r w:rsidRPr="000D68AC">
        <w:rPr>
          <w:rFonts w:ascii="Times New Roman" w:hAnsi="Times New Roman" w:cs="Times New Roman"/>
          <w:sz w:val="18"/>
          <w:szCs w:val="18"/>
        </w:rPr>
        <w:t>боты;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соответствующего уменьшения цены выполненной раб</w:t>
      </w:r>
      <w:r w:rsidRPr="000D68AC">
        <w:rPr>
          <w:rFonts w:ascii="Times New Roman" w:hAnsi="Times New Roman" w:cs="Times New Roman"/>
          <w:sz w:val="18"/>
          <w:szCs w:val="18"/>
        </w:rPr>
        <w:t>о</w:t>
      </w:r>
      <w:r w:rsidRPr="000D68AC">
        <w:rPr>
          <w:rFonts w:ascii="Times New Roman" w:hAnsi="Times New Roman" w:cs="Times New Roman"/>
          <w:sz w:val="18"/>
          <w:szCs w:val="18"/>
        </w:rPr>
        <w:t>ты;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повторного выполнения работы;</w:t>
      </w:r>
    </w:p>
    <w:p w:rsidR="000D68AC" w:rsidRPr="000D68AC" w:rsidRDefault="000D68AC" w:rsidP="000D68AC">
      <w:pPr>
        <w:widowControl w:val="0"/>
        <w:numPr>
          <w:ilvl w:val="0"/>
          <w:numId w:val="10"/>
        </w:numPr>
        <w:tabs>
          <w:tab w:val="clear" w:pos="1080"/>
          <w:tab w:val="num" w:pos="360"/>
        </w:tabs>
        <w:autoSpaceDE w:val="0"/>
        <w:autoSpaceDN w:val="0"/>
        <w:adjustRightInd w:val="0"/>
        <w:spacing w:after="0" w:line="240" w:lineRule="auto"/>
        <w:ind w:left="0"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отказаться от исполнения договора о выполнения работы и потребовать полного возмещения убытков, если обнаружены существенные недостатки или если недостатки не были устр</w:t>
      </w:r>
      <w:r w:rsidRPr="000D68AC">
        <w:rPr>
          <w:rFonts w:ascii="Times New Roman" w:hAnsi="Times New Roman" w:cs="Times New Roman"/>
          <w:sz w:val="18"/>
          <w:szCs w:val="18"/>
        </w:rPr>
        <w:t>а</w:t>
      </w:r>
      <w:r w:rsidRPr="000D68AC">
        <w:rPr>
          <w:rFonts w:ascii="Times New Roman" w:hAnsi="Times New Roman" w:cs="Times New Roman"/>
          <w:sz w:val="18"/>
          <w:szCs w:val="18"/>
        </w:rPr>
        <w:t>нены исполнителем в установленный срок.</w:t>
      </w:r>
    </w:p>
    <w:p w:rsidR="003C06F8" w:rsidRPr="009C6449" w:rsidRDefault="009A6CDA" w:rsidP="009A6CDA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 xml:space="preserve">Кроме того, потребитель вправе </w:t>
      </w:r>
      <w:r w:rsidR="000D68AC" w:rsidRPr="000D68AC">
        <w:rPr>
          <w:rFonts w:ascii="Times New Roman" w:hAnsi="Times New Roman" w:cs="Times New Roman"/>
          <w:sz w:val="18"/>
          <w:szCs w:val="18"/>
        </w:rPr>
        <w:t>потребовать неустойку в размере 3 % от стоимости работ за нарушение сроков удовл</w:t>
      </w:r>
      <w:r w:rsidR="000D68AC" w:rsidRPr="000D68AC">
        <w:rPr>
          <w:rFonts w:ascii="Times New Roman" w:hAnsi="Times New Roman" w:cs="Times New Roman"/>
          <w:sz w:val="18"/>
          <w:szCs w:val="18"/>
        </w:rPr>
        <w:t>е</w:t>
      </w:r>
      <w:r w:rsidR="000D68AC" w:rsidRPr="000D68AC">
        <w:rPr>
          <w:rFonts w:ascii="Times New Roman" w:hAnsi="Times New Roman" w:cs="Times New Roman"/>
          <w:sz w:val="18"/>
          <w:szCs w:val="18"/>
        </w:rPr>
        <w:t>творения требований потребителя</w:t>
      </w:r>
      <w:r w:rsidR="008528C1">
        <w:rPr>
          <w:rFonts w:ascii="Times New Roman" w:hAnsi="Times New Roman" w:cs="Times New Roman"/>
          <w:sz w:val="18"/>
          <w:szCs w:val="18"/>
        </w:rPr>
        <w:t xml:space="preserve"> (но не больше цены выпо</w:t>
      </w:r>
      <w:r w:rsidR="008528C1">
        <w:rPr>
          <w:rFonts w:ascii="Times New Roman" w:hAnsi="Times New Roman" w:cs="Times New Roman"/>
          <w:sz w:val="18"/>
          <w:szCs w:val="18"/>
        </w:rPr>
        <w:t>л</w:t>
      </w:r>
      <w:r w:rsidR="008528C1">
        <w:rPr>
          <w:rFonts w:ascii="Times New Roman" w:hAnsi="Times New Roman" w:cs="Times New Roman"/>
          <w:sz w:val="18"/>
          <w:szCs w:val="18"/>
        </w:rPr>
        <w:t>ненной работы)</w:t>
      </w:r>
      <w:r w:rsidR="000D68AC" w:rsidRPr="000D68AC">
        <w:rPr>
          <w:rFonts w:ascii="Times New Roman" w:hAnsi="Times New Roman" w:cs="Times New Roman"/>
          <w:sz w:val="18"/>
          <w:szCs w:val="18"/>
        </w:rPr>
        <w:t>.</w:t>
      </w:r>
      <w:proofErr w:type="gramEnd"/>
    </w:p>
    <w:p w:rsidR="000D68AC" w:rsidRPr="0037528B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Как правильно действовать потребителю в случае обн</w:t>
      </w: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а</w:t>
      </w: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>ружени</w:t>
      </w:r>
      <w:r w:rsidR="009A6CDA">
        <w:rPr>
          <w:rFonts w:ascii="Times New Roman" w:hAnsi="Times New Roman" w:cs="Times New Roman"/>
          <w:b/>
          <w:sz w:val="18"/>
          <w:szCs w:val="18"/>
          <w:u w:val="single"/>
        </w:rPr>
        <w:t>я</w:t>
      </w:r>
      <w:r w:rsidRPr="0037528B">
        <w:rPr>
          <w:rFonts w:ascii="Times New Roman" w:hAnsi="Times New Roman" w:cs="Times New Roman"/>
          <w:b/>
          <w:sz w:val="18"/>
          <w:szCs w:val="18"/>
          <w:u w:val="single"/>
        </w:rPr>
        <w:t xml:space="preserve"> недостатков?</w:t>
      </w:r>
    </w:p>
    <w:p w:rsidR="000D68AC" w:rsidRPr="000D68AC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rFonts w:ascii="Times New Roman" w:hAnsi="Times New Roman" w:cs="Times New Roman"/>
          <w:sz w:val="18"/>
          <w:szCs w:val="18"/>
        </w:rPr>
      </w:pPr>
      <w:r w:rsidRPr="000D68AC">
        <w:rPr>
          <w:rFonts w:ascii="Times New Roman" w:hAnsi="Times New Roman" w:cs="Times New Roman"/>
          <w:sz w:val="18"/>
          <w:szCs w:val="18"/>
        </w:rPr>
        <w:t>В случае обнаружения недостатка необходимо сразу же п</w:t>
      </w:r>
      <w:r w:rsidRPr="000D68AC">
        <w:rPr>
          <w:rFonts w:ascii="Times New Roman" w:hAnsi="Times New Roman" w:cs="Times New Roman"/>
          <w:sz w:val="18"/>
          <w:szCs w:val="18"/>
        </w:rPr>
        <w:t>о</w:t>
      </w:r>
      <w:r w:rsidRPr="000D68AC">
        <w:rPr>
          <w:rFonts w:ascii="Times New Roman" w:hAnsi="Times New Roman" w:cs="Times New Roman"/>
          <w:sz w:val="18"/>
          <w:szCs w:val="18"/>
        </w:rPr>
        <w:t xml:space="preserve">ставить </w:t>
      </w:r>
      <w:r w:rsidR="009A6CDA">
        <w:rPr>
          <w:rFonts w:ascii="Times New Roman" w:hAnsi="Times New Roman" w:cs="Times New Roman"/>
          <w:sz w:val="18"/>
          <w:szCs w:val="18"/>
        </w:rPr>
        <w:t xml:space="preserve">об этом </w:t>
      </w:r>
      <w:r w:rsidRPr="000D68AC">
        <w:rPr>
          <w:rFonts w:ascii="Times New Roman" w:hAnsi="Times New Roman" w:cs="Times New Roman"/>
          <w:sz w:val="18"/>
          <w:szCs w:val="18"/>
        </w:rPr>
        <w:t xml:space="preserve">в известность фирму, подготовив письменную претензию, составленную в двух экземплярах </w:t>
      </w:r>
      <w:r w:rsidR="0037528B">
        <w:rPr>
          <w:rFonts w:ascii="Times New Roman" w:hAnsi="Times New Roman" w:cs="Times New Roman"/>
          <w:sz w:val="18"/>
          <w:szCs w:val="18"/>
        </w:rPr>
        <w:t xml:space="preserve">с </w:t>
      </w:r>
      <w:r w:rsidRPr="000D68AC">
        <w:rPr>
          <w:rFonts w:ascii="Times New Roman" w:hAnsi="Times New Roman" w:cs="Times New Roman"/>
          <w:sz w:val="18"/>
          <w:szCs w:val="18"/>
        </w:rPr>
        <w:t>четко сформ</w:t>
      </w:r>
      <w:r w:rsidRPr="000D68AC">
        <w:rPr>
          <w:rFonts w:ascii="Times New Roman" w:hAnsi="Times New Roman" w:cs="Times New Roman"/>
          <w:sz w:val="18"/>
          <w:szCs w:val="18"/>
        </w:rPr>
        <w:t>у</w:t>
      </w:r>
      <w:r w:rsidRPr="000D68AC">
        <w:rPr>
          <w:rFonts w:ascii="Times New Roman" w:hAnsi="Times New Roman" w:cs="Times New Roman"/>
          <w:sz w:val="18"/>
          <w:szCs w:val="18"/>
        </w:rPr>
        <w:t>лированными требованиями и вручить её под роспись исполн</w:t>
      </w:r>
      <w:r w:rsidRPr="000D68AC">
        <w:rPr>
          <w:rFonts w:ascii="Times New Roman" w:hAnsi="Times New Roman" w:cs="Times New Roman"/>
          <w:sz w:val="18"/>
          <w:szCs w:val="18"/>
        </w:rPr>
        <w:t>и</w:t>
      </w:r>
      <w:r w:rsidRPr="000D68AC">
        <w:rPr>
          <w:rFonts w:ascii="Times New Roman" w:hAnsi="Times New Roman" w:cs="Times New Roman"/>
          <w:sz w:val="18"/>
          <w:szCs w:val="18"/>
        </w:rPr>
        <w:t xml:space="preserve">телю, либо направить </w:t>
      </w:r>
      <w:r w:rsidR="008528C1">
        <w:rPr>
          <w:rFonts w:ascii="Times New Roman" w:hAnsi="Times New Roman" w:cs="Times New Roman"/>
          <w:sz w:val="18"/>
          <w:szCs w:val="18"/>
        </w:rPr>
        <w:t>по почте</w:t>
      </w:r>
      <w:r w:rsidRPr="000D68AC">
        <w:rPr>
          <w:rFonts w:ascii="Times New Roman" w:hAnsi="Times New Roman" w:cs="Times New Roman"/>
          <w:sz w:val="18"/>
          <w:szCs w:val="18"/>
        </w:rPr>
        <w:t xml:space="preserve"> (желательно заказным</w:t>
      </w:r>
      <w:r w:rsidR="008528C1">
        <w:rPr>
          <w:rFonts w:ascii="Times New Roman" w:hAnsi="Times New Roman" w:cs="Times New Roman"/>
          <w:sz w:val="18"/>
          <w:szCs w:val="18"/>
        </w:rPr>
        <w:t xml:space="preserve"> письмом</w:t>
      </w:r>
      <w:r w:rsidRPr="000D68AC">
        <w:rPr>
          <w:rFonts w:ascii="Times New Roman" w:hAnsi="Times New Roman" w:cs="Times New Roman"/>
          <w:sz w:val="18"/>
          <w:szCs w:val="18"/>
        </w:rPr>
        <w:t xml:space="preserve"> с уведомлением</w:t>
      </w:r>
      <w:r w:rsidR="0037528B">
        <w:rPr>
          <w:rFonts w:ascii="Times New Roman" w:hAnsi="Times New Roman" w:cs="Times New Roman"/>
          <w:sz w:val="18"/>
          <w:szCs w:val="18"/>
        </w:rPr>
        <w:t xml:space="preserve"> о вручении</w:t>
      </w:r>
      <w:r w:rsidRPr="000D68AC">
        <w:rPr>
          <w:rFonts w:ascii="Times New Roman" w:hAnsi="Times New Roman" w:cs="Times New Roman"/>
          <w:sz w:val="18"/>
          <w:szCs w:val="18"/>
        </w:rPr>
        <w:t>). Сделать это можно, если недост</w:t>
      </w:r>
      <w:r w:rsidRPr="000D68AC">
        <w:rPr>
          <w:rFonts w:ascii="Times New Roman" w:hAnsi="Times New Roman" w:cs="Times New Roman"/>
          <w:sz w:val="18"/>
          <w:szCs w:val="18"/>
        </w:rPr>
        <w:t>а</w:t>
      </w:r>
      <w:r w:rsidRPr="000D68AC">
        <w:rPr>
          <w:rFonts w:ascii="Times New Roman" w:hAnsi="Times New Roman" w:cs="Times New Roman"/>
          <w:sz w:val="18"/>
          <w:szCs w:val="18"/>
        </w:rPr>
        <w:t>ток обнаружен в течение гарантийного срока, а при его отсу</w:t>
      </w:r>
      <w:r w:rsidRPr="000D68AC">
        <w:rPr>
          <w:rFonts w:ascii="Times New Roman" w:hAnsi="Times New Roman" w:cs="Times New Roman"/>
          <w:sz w:val="18"/>
          <w:szCs w:val="18"/>
        </w:rPr>
        <w:t>т</w:t>
      </w:r>
      <w:r w:rsidR="0000558B">
        <w:rPr>
          <w:rFonts w:ascii="Times New Roman" w:hAnsi="Times New Roman" w:cs="Times New Roman"/>
          <w:sz w:val="18"/>
          <w:szCs w:val="18"/>
        </w:rPr>
        <w:t xml:space="preserve">ствии – </w:t>
      </w:r>
      <w:r w:rsidRPr="000D68AC">
        <w:rPr>
          <w:rFonts w:ascii="Times New Roman" w:hAnsi="Times New Roman" w:cs="Times New Roman"/>
          <w:sz w:val="18"/>
          <w:szCs w:val="18"/>
        </w:rPr>
        <w:t>в пределах 2 лет со дня принятия выполненной раб</w:t>
      </w:r>
      <w:r w:rsidRPr="000D68AC">
        <w:rPr>
          <w:rFonts w:ascii="Times New Roman" w:hAnsi="Times New Roman" w:cs="Times New Roman"/>
          <w:sz w:val="18"/>
          <w:szCs w:val="18"/>
        </w:rPr>
        <w:t>о</w:t>
      </w:r>
      <w:r w:rsidRPr="000D68AC">
        <w:rPr>
          <w:rFonts w:ascii="Times New Roman" w:hAnsi="Times New Roman" w:cs="Times New Roman"/>
          <w:sz w:val="18"/>
          <w:szCs w:val="18"/>
        </w:rPr>
        <w:t>ты.</w:t>
      </w:r>
    </w:p>
    <w:p w:rsidR="000D68AC" w:rsidRPr="000D68AC" w:rsidRDefault="008528C1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Гарантийный срок – </w:t>
      </w:r>
      <w:r w:rsidR="000D68AC" w:rsidRPr="000D68AC">
        <w:rPr>
          <w:rFonts w:ascii="Times New Roman" w:hAnsi="Times New Roman" w:cs="Times New Roman"/>
          <w:i/>
          <w:sz w:val="18"/>
          <w:szCs w:val="18"/>
        </w:rPr>
        <w:t>период, в течение которого в случае обнаружения недостатков в выполненной работе изготов</w:t>
      </w:r>
      <w:r w:rsidR="000D68AC" w:rsidRPr="000D68AC">
        <w:rPr>
          <w:rFonts w:ascii="Times New Roman" w:hAnsi="Times New Roman" w:cs="Times New Roman"/>
          <w:i/>
          <w:sz w:val="18"/>
          <w:szCs w:val="18"/>
        </w:rPr>
        <w:t>и</w:t>
      </w:r>
      <w:r w:rsidR="000D68AC" w:rsidRPr="000D68AC">
        <w:rPr>
          <w:rFonts w:ascii="Times New Roman" w:hAnsi="Times New Roman" w:cs="Times New Roman"/>
          <w:i/>
          <w:sz w:val="18"/>
          <w:szCs w:val="18"/>
        </w:rPr>
        <w:t>тель (исполнитель и т.д.) отвечают за недостатки.</w:t>
      </w:r>
    </w:p>
    <w:p w:rsidR="000D68AC" w:rsidRPr="000D68AC" w:rsidRDefault="000D68AC" w:rsidP="000D68AC">
      <w:pPr>
        <w:spacing w:after="0" w:line="240" w:lineRule="auto"/>
        <w:ind w:firstLine="227"/>
        <w:jc w:val="both"/>
        <w:rPr>
          <w:rFonts w:ascii="Times New Roman" w:hAnsi="Times New Roman" w:cs="Times New Roman"/>
          <w:b/>
          <w:sz w:val="18"/>
          <w:szCs w:val="18"/>
        </w:rPr>
      </w:pPr>
      <w:r w:rsidRPr="000D68AC">
        <w:rPr>
          <w:rFonts w:ascii="Times New Roman" w:hAnsi="Times New Roman" w:cs="Times New Roman"/>
          <w:b/>
          <w:sz w:val="18"/>
          <w:szCs w:val="18"/>
        </w:rPr>
        <w:t xml:space="preserve">Срок службы – </w:t>
      </w:r>
      <w:r w:rsidRPr="000D68AC">
        <w:rPr>
          <w:rFonts w:ascii="Times New Roman" w:hAnsi="Times New Roman" w:cs="Times New Roman"/>
          <w:i/>
          <w:sz w:val="18"/>
          <w:szCs w:val="18"/>
        </w:rPr>
        <w:t>период, в течение которого изготовитель обязуется обеспечить потребителю возможность использ</w:t>
      </w:r>
      <w:r w:rsidRPr="000D68AC">
        <w:rPr>
          <w:rFonts w:ascii="Times New Roman" w:hAnsi="Times New Roman" w:cs="Times New Roman"/>
          <w:i/>
          <w:sz w:val="18"/>
          <w:szCs w:val="18"/>
        </w:rPr>
        <w:t>о</w:t>
      </w:r>
      <w:r w:rsidRPr="000D68AC">
        <w:rPr>
          <w:rFonts w:ascii="Times New Roman" w:hAnsi="Times New Roman" w:cs="Times New Roman"/>
          <w:i/>
          <w:sz w:val="18"/>
          <w:szCs w:val="18"/>
        </w:rPr>
        <w:t>вания работы по назначению и нести ответственность за существенные недостатки</w:t>
      </w:r>
      <w:r w:rsidRPr="000D68AC">
        <w:rPr>
          <w:rFonts w:ascii="Times New Roman" w:hAnsi="Times New Roman" w:cs="Times New Roman"/>
          <w:b/>
          <w:sz w:val="18"/>
          <w:szCs w:val="18"/>
        </w:rPr>
        <w:t xml:space="preserve">. </w:t>
      </w:r>
    </w:p>
    <w:p w:rsidR="000D68AC" w:rsidRPr="00A02F05" w:rsidRDefault="000D68AC" w:rsidP="000D68AC">
      <w:pPr>
        <w:widowControl w:val="0"/>
        <w:autoSpaceDE w:val="0"/>
        <w:autoSpaceDN w:val="0"/>
        <w:adjustRightInd w:val="0"/>
        <w:spacing w:after="0" w:line="240" w:lineRule="auto"/>
        <w:ind w:firstLine="227"/>
        <w:jc w:val="both"/>
        <w:rPr>
          <w:b/>
          <w:bCs/>
          <w:sz w:val="18"/>
          <w:szCs w:val="18"/>
          <w:u w:val="single"/>
        </w:rPr>
      </w:pPr>
      <w:r w:rsidRPr="000D68AC">
        <w:rPr>
          <w:rFonts w:ascii="Times New Roman" w:hAnsi="Times New Roman" w:cs="Times New Roman"/>
          <w:sz w:val="18"/>
          <w:szCs w:val="18"/>
        </w:rPr>
        <w:t xml:space="preserve">В случае возникновения спора о причинах возникновения недостатков исполнитель обязан провести экспертизу за свой счет (если недостатки обнаружены в течение гарантийного срока). Потребитель вправе присутствовать при проведении экспертизы и </w:t>
      </w:r>
      <w:r w:rsidRPr="000D68AC">
        <w:rPr>
          <w:rFonts w:ascii="Times New Roman" w:hAnsi="Times New Roman" w:cs="Times New Roman"/>
          <w:b/>
          <w:bCs/>
          <w:sz w:val="18"/>
          <w:szCs w:val="18"/>
          <w:u w:val="single"/>
        </w:rPr>
        <w:t>в случае несогласия с её результатами осп</w:t>
      </w:r>
      <w:r w:rsidRPr="000D68AC">
        <w:rPr>
          <w:rFonts w:ascii="Times New Roman" w:hAnsi="Times New Roman" w:cs="Times New Roman"/>
          <w:b/>
          <w:bCs/>
          <w:sz w:val="18"/>
          <w:szCs w:val="18"/>
          <w:u w:val="single"/>
        </w:rPr>
        <w:t>о</w:t>
      </w:r>
      <w:r w:rsidRPr="000D68AC">
        <w:rPr>
          <w:rFonts w:ascii="Times New Roman" w:hAnsi="Times New Roman" w:cs="Times New Roman"/>
          <w:b/>
          <w:bCs/>
          <w:sz w:val="18"/>
          <w:szCs w:val="18"/>
          <w:u w:val="single"/>
        </w:rPr>
        <w:t>рить заключение в судебном порядке</w:t>
      </w:r>
      <w:r w:rsidRPr="00A02F05">
        <w:rPr>
          <w:b/>
          <w:bCs/>
          <w:sz w:val="18"/>
          <w:szCs w:val="18"/>
          <w:u w:val="single"/>
        </w:rPr>
        <w:t>.</w:t>
      </w:r>
    </w:p>
    <w:p w:rsidR="003C06F8" w:rsidRDefault="0037528B" w:rsidP="009C644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  <w:r w:rsidRPr="0037528B">
        <w:rPr>
          <w:rFonts w:ascii="Times New Roman" w:hAnsi="Times New Roman" w:cs="Times New Roman"/>
          <w:sz w:val="18"/>
          <w:szCs w:val="18"/>
        </w:rPr>
        <w:t>Если гарантийный срок установлен не был или уже истек (</w:t>
      </w:r>
      <w:r w:rsidRPr="009C6449">
        <w:rPr>
          <w:rFonts w:ascii="Times New Roman" w:hAnsi="Times New Roman" w:cs="Times New Roman"/>
          <w:sz w:val="18"/>
          <w:szCs w:val="18"/>
        </w:rPr>
        <w:t xml:space="preserve">но с момента </w:t>
      </w:r>
      <w:r w:rsidR="009C6449" w:rsidRPr="009C6449">
        <w:rPr>
          <w:rFonts w:ascii="Times New Roman" w:hAnsi="Times New Roman" w:cs="Times New Roman"/>
          <w:sz w:val="18"/>
          <w:szCs w:val="18"/>
        </w:rPr>
        <w:t xml:space="preserve">принятия выполненной работы </w:t>
      </w:r>
      <w:r w:rsidRPr="009C6449">
        <w:rPr>
          <w:rFonts w:ascii="Times New Roman" w:hAnsi="Times New Roman" w:cs="Times New Roman"/>
          <w:sz w:val="18"/>
          <w:szCs w:val="18"/>
        </w:rPr>
        <w:t>не прошло двух лет) потребитель имеет право предъявления одного из указа</w:t>
      </w:r>
      <w:r w:rsidRPr="009C6449">
        <w:rPr>
          <w:rFonts w:ascii="Times New Roman" w:hAnsi="Times New Roman" w:cs="Times New Roman"/>
          <w:sz w:val="18"/>
          <w:szCs w:val="18"/>
        </w:rPr>
        <w:t>н</w:t>
      </w:r>
      <w:r w:rsidR="009A6CDA">
        <w:rPr>
          <w:rFonts w:ascii="Times New Roman" w:hAnsi="Times New Roman" w:cs="Times New Roman"/>
          <w:sz w:val="18"/>
          <w:szCs w:val="18"/>
        </w:rPr>
        <w:t xml:space="preserve">ных </w:t>
      </w:r>
      <w:proofErr w:type="gramStart"/>
      <w:r w:rsidR="009A6CDA">
        <w:rPr>
          <w:rFonts w:ascii="Times New Roman" w:hAnsi="Times New Roman" w:cs="Times New Roman"/>
          <w:sz w:val="18"/>
          <w:szCs w:val="18"/>
        </w:rPr>
        <w:t>требований</w:t>
      </w:r>
      <w:proofErr w:type="gramEnd"/>
      <w:r w:rsidR="009A6CDA">
        <w:rPr>
          <w:rFonts w:ascii="Times New Roman" w:hAnsi="Times New Roman" w:cs="Times New Roman"/>
          <w:sz w:val="18"/>
          <w:szCs w:val="18"/>
        </w:rPr>
        <w:t xml:space="preserve"> </w:t>
      </w:r>
      <w:r w:rsidR="009A6CDA" w:rsidRPr="008528C1">
        <w:rPr>
          <w:rFonts w:ascii="Times New Roman" w:hAnsi="Times New Roman" w:cs="Times New Roman"/>
          <w:b/>
          <w:sz w:val="18"/>
          <w:szCs w:val="18"/>
        </w:rPr>
        <w:t>только</w:t>
      </w:r>
      <w:r w:rsidRPr="008528C1">
        <w:rPr>
          <w:rFonts w:ascii="Times New Roman" w:hAnsi="Times New Roman" w:cs="Times New Roman"/>
          <w:b/>
          <w:sz w:val="18"/>
          <w:szCs w:val="18"/>
        </w:rPr>
        <w:t xml:space="preserve"> если докажет</w:t>
      </w:r>
      <w:r w:rsidRPr="009C6449">
        <w:rPr>
          <w:rFonts w:ascii="Times New Roman" w:hAnsi="Times New Roman" w:cs="Times New Roman"/>
          <w:sz w:val="18"/>
          <w:szCs w:val="18"/>
        </w:rPr>
        <w:t xml:space="preserve">, что недостатки </w:t>
      </w:r>
      <w:r w:rsidR="009C6449" w:rsidRPr="009C6449">
        <w:rPr>
          <w:rFonts w:ascii="Times New Roman" w:hAnsi="Times New Roman" w:cs="Times New Roman"/>
          <w:sz w:val="18"/>
          <w:szCs w:val="18"/>
        </w:rPr>
        <w:t>возни</w:t>
      </w:r>
      <w:r w:rsidR="009C6449" w:rsidRPr="009C6449">
        <w:rPr>
          <w:rFonts w:ascii="Times New Roman" w:hAnsi="Times New Roman" w:cs="Times New Roman"/>
          <w:sz w:val="18"/>
          <w:szCs w:val="18"/>
        </w:rPr>
        <w:t>к</w:t>
      </w:r>
      <w:r w:rsidR="009C6449" w:rsidRPr="009C6449">
        <w:rPr>
          <w:rFonts w:ascii="Times New Roman" w:hAnsi="Times New Roman" w:cs="Times New Roman"/>
          <w:sz w:val="18"/>
          <w:szCs w:val="18"/>
        </w:rPr>
        <w:t>ли до принятия им результата</w:t>
      </w:r>
      <w:r w:rsidR="009C6449">
        <w:rPr>
          <w:rFonts w:ascii="Times New Roman" w:hAnsi="Times New Roman" w:cs="Times New Roman"/>
          <w:sz w:val="18"/>
          <w:szCs w:val="18"/>
        </w:rPr>
        <w:t xml:space="preserve"> работы или по причинам, во</w:t>
      </w:r>
      <w:r w:rsidR="009C6449">
        <w:rPr>
          <w:rFonts w:ascii="Times New Roman" w:hAnsi="Times New Roman" w:cs="Times New Roman"/>
          <w:sz w:val="18"/>
          <w:szCs w:val="18"/>
        </w:rPr>
        <w:t>з</w:t>
      </w:r>
      <w:r w:rsidR="009C6449">
        <w:rPr>
          <w:rFonts w:ascii="Times New Roman" w:hAnsi="Times New Roman" w:cs="Times New Roman"/>
          <w:sz w:val="18"/>
          <w:szCs w:val="18"/>
        </w:rPr>
        <w:t>никшим до этого момента</w:t>
      </w:r>
      <w:r w:rsidR="009A6CDA">
        <w:rPr>
          <w:rFonts w:ascii="Times New Roman" w:hAnsi="Times New Roman" w:cs="Times New Roman"/>
          <w:sz w:val="18"/>
          <w:szCs w:val="18"/>
        </w:rPr>
        <w:t>.</w:t>
      </w:r>
    </w:p>
    <w:p w:rsidR="009C6449" w:rsidRPr="009C6449" w:rsidRDefault="009C6449" w:rsidP="009C6449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</w:rPr>
      </w:pPr>
    </w:p>
    <w:p w:rsidR="009C6449" w:rsidRPr="00CE1B99" w:rsidRDefault="009C6449" w:rsidP="0000558B">
      <w:pPr>
        <w:autoSpaceDE w:val="0"/>
        <w:autoSpaceDN w:val="0"/>
        <w:adjustRightInd w:val="0"/>
        <w:spacing w:after="0" w:line="240" w:lineRule="auto"/>
        <w:ind w:firstLine="227"/>
        <w:jc w:val="center"/>
        <w:outlineLvl w:val="1"/>
        <w:rPr>
          <w:rFonts w:ascii="Times New Roman" w:hAnsi="Times New Roman"/>
          <w:sz w:val="18"/>
          <w:szCs w:val="18"/>
        </w:rPr>
      </w:pPr>
      <w:r w:rsidRPr="00CE1B99">
        <w:rPr>
          <w:rFonts w:ascii="Times New Roman" w:hAnsi="Times New Roman"/>
          <w:b/>
          <w:sz w:val="18"/>
          <w:szCs w:val="18"/>
        </w:rPr>
        <w:t>По вопросам получения консул</w:t>
      </w:r>
      <w:bookmarkStart w:id="0" w:name="_GoBack"/>
      <w:bookmarkEnd w:id="0"/>
      <w:r w:rsidRPr="00CE1B99">
        <w:rPr>
          <w:rFonts w:ascii="Times New Roman" w:hAnsi="Times New Roman"/>
          <w:b/>
          <w:sz w:val="18"/>
          <w:szCs w:val="18"/>
        </w:rPr>
        <w:t xml:space="preserve">ьтаций в </w:t>
      </w:r>
      <w:proofErr w:type="spellStart"/>
      <w:r w:rsidRPr="00CE1B99">
        <w:rPr>
          <w:rFonts w:ascii="Times New Roman" w:hAnsi="Times New Roman"/>
          <w:b/>
          <w:sz w:val="18"/>
          <w:szCs w:val="18"/>
        </w:rPr>
        <w:t>областизащиты</w:t>
      </w:r>
      <w:proofErr w:type="spellEnd"/>
      <w:r w:rsidRPr="00CE1B99">
        <w:rPr>
          <w:rFonts w:ascii="Times New Roman" w:hAnsi="Times New Roman"/>
          <w:b/>
          <w:sz w:val="18"/>
          <w:szCs w:val="18"/>
        </w:rPr>
        <w:t xml:space="preserve"> прав потребителей, помощи в составлении ПРЕТЕНЗИЙ и ИСКОВЫХ ЗАЯВЛЕНИЙ  обращайтесь в КОНСУЛЬТ</w:t>
      </w:r>
      <w:r w:rsidRPr="00CE1B99">
        <w:rPr>
          <w:rFonts w:ascii="Times New Roman" w:hAnsi="Times New Roman"/>
          <w:b/>
          <w:sz w:val="18"/>
          <w:szCs w:val="18"/>
        </w:rPr>
        <w:t>А</w:t>
      </w:r>
      <w:r w:rsidRPr="00CE1B99">
        <w:rPr>
          <w:rFonts w:ascii="Times New Roman" w:hAnsi="Times New Roman"/>
          <w:b/>
          <w:sz w:val="18"/>
          <w:szCs w:val="18"/>
        </w:rPr>
        <w:t>ЦИОННЫЙ ЦЕНТР ДЛЯ ПОТРЕБИТЕЛЕЙ</w:t>
      </w:r>
    </w:p>
    <w:p w:rsidR="009C6449" w:rsidRPr="00CE1B99" w:rsidRDefault="009C6449" w:rsidP="009C6449">
      <w:pPr>
        <w:autoSpaceDE w:val="0"/>
        <w:autoSpaceDN w:val="0"/>
        <w:adjustRightInd w:val="0"/>
        <w:spacing w:after="0" w:line="240" w:lineRule="auto"/>
        <w:ind w:firstLine="284"/>
        <w:jc w:val="center"/>
        <w:outlineLvl w:val="1"/>
        <w:rPr>
          <w:rFonts w:ascii="Times New Roman" w:hAnsi="Times New Roman"/>
          <w:b/>
          <w:sz w:val="18"/>
          <w:szCs w:val="18"/>
        </w:rPr>
      </w:pPr>
      <w:r w:rsidRPr="00CE1B99">
        <w:rPr>
          <w:rFonts w:ascii="Times New Roman" w:hAnsi="Times New Roman"/>
          <w:b/>
          <w:sz w:val="18"/>
          <w:szCs w:val="18"/>
        </w:rPr>
        <w:t>г. Саранск, ул. Дальняя, д. 1</w:t>
      </w:r>
      <w:proofErr w:type="gramStart"/>
      <w:r w:rsidRPr="00CE1B99">
        <w:rPr>
          <w:rFonts w:ascii="Times New Roman" w:hAnsi="Times New Roman"/>
          <w:b/>
          <w:sz w:val="18"/>
          <w:szCs w:val="18"/>
        </w:rPr>
        <w:t xml:space="preserve"> А</w:t>
      </w:r>
      <w:proofErr w:type="gramEnd"/>
      <w:r w:rsidRPr="00CE1B99">
        <w:rPr>
          <w:rFonts w:ascii="Times New Roman" w:hAnsi="Times New Roman"/>
          <w:b/>
          <w:sz w:val="18"/>
          <w:szCs w:val="18"/>
        </w:rPr>
        <w:t xml:space="preserve">, </w:t>
      </w:r>
      <w:proofErr w:type="spellStart"/>
      <w:r w:rsidRPr="00CE1B99">
        <w:rPr>
          <w:rFonts w:ascii="Times New Roman" w:hAnsi="Times New Roman"/>
          <w:b/>
          <w:sz w:val="18"/>
          <w:szCs w:val="18"/>
        </w:rPr>
        <w:t>каб</w:t>
      </w:r>
      <w:proofErr w:type="spellEnd"/>
      <w:r w:rsidRPr="00CE1B99">
        <w:rPr>
          <w:rFonts w:ascii="Times New Roman" w:hAnsi="Times New Roman"/>
          <w:b/>
          <w:sz w:val="18"/>
          <w:szCs w:val="18"/>
        </w:rPr>
        <w:t xml:space="preserve">. </w:t>
      </w:r>
      <w:r w:rsidR="000E08EB">
        <w:rPr>
          <w:rFonts w:ascii="Times New Roman" w:hAnsi="Times New Roman"/>
          <w:b/>
          <w:sz w:val="18"/>
          <w:szCs w:val="18"/>
        </w:rPr>
        <w:t>241</w:t>
      </w:r>
      <w:r w:rsidR="00982439">
        <w:rPr>
          <w:rFonts w:ascii="Times New Roman" w:hAnsi="Times New Roman"/>
          <w:b/>
          <w:sz w:val="18"/>
          <w:szCs w:val="18"/>
        </w:rPr>
        <w:t xml:space="preserve"> (2 корпус)</w:t>
      </w:r>
      <w:r w:rsidRPr="00CE1B99">
        <w:rPr>
          <w:rFonts w:ascii="Times New Roman" w:hAnsi="Times New Roman"/>
          <w:b/>
          <w:sz w:val="18"/>
          <w:szCs w:val="18"/>
        </w:rPr>
        <w:t>,</w:t>
      </w:r>
    </w:p>
    <w:p w:rsidR="00982439" w:rsidRPr="00A820F8" w:rsidRDefault="00982439" w:rsidP="00982439">
      <w:pPr>
        <w:autoSpaceDE w:val="0"/>
        <w:autoSpaceDN w:val="0"/>
        <w:adjustRightInd w:val="0"/>
        <w:spacing w:after="0" w:line="240" w:lineRule="auto"/>
        <w:ind w:left="-170" w:right="-170"/>
        <w:jc w:val="both"/>
        <w:outlineLvl w:val="1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b/>
          <w:sz w:val="18"/>
          <w:szCs w:val="18"/>
        </w:rPr>
        <w:t xml:space="preserve">                     </w:t>
      </w:r>
      <w:r w:rsidR="009C6449" w:rsidRPr="00CE1B99">
        <w:rPr>
          <w:rFonts w:ascii="Times New Roman" w:hAnsi="Times New Roman"/>
          <w:b/>
          <w:sz w:val="18"/>
          <w:szCs w:val="18"/>
        </w:rPr>
        <w:t>тел</w:t>
      </w:r>
      <w:r w:rsidR="009C6449" w:rsidRPr="00E91305">
        <w:rPr>
          <w:rFonts w:ascii="Times New Roman" w:hAnsi="Times New Roman"/>
          <w:b/>
          <w:sz w:val="18"/>
          <w:szCs w:val="18"/>
          <w:lang w:val="en-US"/>
        </w:rPr>
        <w:t xml:space="preserve">. 8(8342) 24-62-68, </w:t>
      </w:r>
      <w:r w:rsidRPr="00A820F8">
        <w:rPr>
          <w:rFonts w:ascii="Times New Roman" w:hAnsi="Times New Roman"/>
          <w:b/>
          <w:sz w:val="18"/>
          <w:szCs w:val="18"/>
          <w:lang w:val="en-US"/>
        </w:rPr>
        <w:t>Skype (</w:t>
      </w:r>
      <w:proofErr w:type="spellStart"/>
      <w:r w:rsidRPr="00A820F8">
        <w:rPr>
          <w:rFonts w:ascii="Times New Roman" w:hAnsi="Times New Roman"/>
          <w:b/>
          <w:sz w:val="18"/>
          <w:szCs w:val="18"/>
          <w:lang w:val="en-US"/>
        </w:rPr>
        <w:t>kons_center</w:t>
      </w:r>
      <w:proofErr w:type="spellEnd"/>
      <w:r w:rsidRPr="00A820F8">
        <w:rPr>
          <w:rFonts w:ascii="Times New Roman" w:hAnsi="Times New Roman"/>
          <w:b/>
          <w:sz w:val="18"/>
          <w:szCs w:val="18"/>
          <w:lang w:val="en-US"/>
        </w:rPr>
        <w:t>)</w:t>
      </w:r>
    </w:p>
    <w:p w:rsidR="009C6449" w:rsidRPr="00E91305" w:rsidRDefault="009C6449" w:rsidP="009C64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sz w:val="18"/>
          <w:szCs w:val="18"/>
          <w:lang w:val="en-US"/>
        </w:rPr>
      </w:pPr>
      <w:proofErr w:type="gramStart"/>
      <w:r w:rsidRPr="00CE1B99">
        <w:rPr>
          <w:rFonts w:ascii="Times New Roman" w:hAnsi="Times New Roman"/>
          <w:b/>
          <w:sz w:val="18"/>
          <w:szCs w:val="18"/>
          <w:lang w:val="en-US"/>
        </w:rPr>
        <w:t>e</w:t>
      </w:r>
      <w:r w:rsidRPr="00E91305">
        <w:rPr>
          <w:rFonts w:ascii="Times New Roman" w:hAnsi="Times New Roman"/>
          <w:b/>
          <w:sz w:val="18"/>
          <w:szCs w:val="18"/>
          <w:lang w:val="en-US"/>
        </w:rPr>
        <w:t>-</w:t>
      </w:r>
      <w:r w:rsidRPr="00CE1B99">
        <w:rPr>
          <w:rFonts w:ascii="Times New Roman" w:hAnsi="Times New Roman"/>
          <w:b/>
          <w:sz w:val="18"/>
          <w:szCs w:val="18"/>
          <w:lang w:val="en-US"/>
        </w:rPr>
        <w:t>mail</w:t>
      </w:r>
      <w:proofErr w:type="gramEnd"/>
      <w:r w:rsidRPr="00E91305">
        <w:rPr>
          <w:rFonts w:ascii="Times New Roman" w:hAnsi="Times New Roman"/>
          <w:b/>
          <w:sz w:val="18"/>
          <w:szCs w:val="18"/>
          <w:lang w:val="en-US"/>
        </w:rPr>
        <w:t xml:space="preserve">: </w:t>
      </w:r>
      <w:hyperlink r:id="rId9" w:history="1">
        <w:r w:rsidRPr="00CE1B99">
          <w:rPr>
            <w:rStyle w:val="a9"/>
            <w:rFonts w:ascii="Times New Roman" w:hAnsi="Times New Roman"/>
            <w:b/>
            <w:color w:val="auto"/>
            <w:sz w:val="18"/>
            <w:szCs w:val="18"/>
            <w:u w:val="none"/>
            <w:lang w:val="en-US"/>
          </w:rPr>
          <w:t>kczpp</w:t>
        </w:r>
        <w:r w:rsidRPr="00E91305">
          <w:rPr>
            <w:rStyle w:val="a9"/>
            <w:rFonts w:ascii="Times New Roman" w:hAnsi="Times New Roman"/>
            <w:b/>
            <w:color w:val="auto"/>
            <w:sz w:val="18"/>
            <w:szCs w:val="18"/>
            <w:u w:val="none"/>
            <w:lang w:val="en-US"/>
          </w:rPr>
          <w:t>@13</w:t>
        </w:r>
        <w:r w:rsidRPr="00CE1B99">
          <w:rPr>
            <w:rStyle w:val="a9"/>
            <w:rFonts w:ascii="Times New Roman" w:hAnsi="Times New Roman"/>
            <w:b/>
            <w:color w:val="auto"/>
            <w:sz w:val="18"/>
            <w:szCs w:val="18"/>
            <w:u w:val="none"/>
            <w:lang w:val="en-US"/>
          </w:rPr>
          <w:t>cge</w:t>
        </w:r>
        <w:r w:rsidRPr="00E91305">
          <w:rPr>
            <w:rStyle w:val="a9"/>
            <w:rFonts w:ascii="Times New Roman" w:hAnsi="Times New Roman"/>
            <w:b/>
            <w:color w:val="auto"/>
            <w:sz w:val="18"/>
            <w:szCs w:val="18"/>
            <w:u w:val="none"/>
            <w:lang w:val="en-US"/>
          </w:rPr>
          <w:t>.</w:t>
        </w:r>
        <w:r w:rsidRPr="00CE1B99">
          <w:rPr>
            <w:rStyle w:val="a9"/>
            <w:rFonts w:ascii="Times New Roman" w:hAnsi="Times New Roman"/>
            <w:b/>
            <w:color w:val="auto"/>
            <w:sz w:val="18"/>
            <w:szCs w:val="18"/>
            <w:u w:val="none"/>
            <w:lang w:val="en-US"/>
          </w:rPr>
          <w:t>ru</w:t>
        </w:r>
      </w:hyperlink>
    </w:p>
    <w:p w:rsidR="009C6449" w:rsidRPr="0000558B" w:rsidRDefault="004B2A56" w:rsidP="009C64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noProof/>
          <w:sz w:val="20"/>
          <w:szCs w:val="20"/>
        </w:rPr>
      </w:pPr>
      <w:hyperlink r:id="rId10" w:history="1">
        <w:r w:rsidR="009C6449" w:rsidRPr="00D741C3">
          <w:rPr>
            <w:rStyle w:val="a9"/>
            <w:rFonts w:ascii="Times New Roman" w:hAnsi="Times New Roman"/>
            <w:b/>
            <w:i/>
            <w:noProof/>
            <w:color w:val="auto"/>
            <w:sz w:val="20"/>
            <w:szCs w:val="20"/>
            <w:u w:val="none"/>
            <w:lang w:val="en-US"/>
          </w:rPr>
          <w:t>http</w:t>
        </w:r>
        <w:r w:rsidR="009C6449" w:rsidRPr="0000558B">
          <w:rPr>
            <w:rStyle w:val="a9"/>
            <w:rFonts w:ascii="Times New Roman" w:hAnsi="Times New Roman"/>
            <w:b/>
            <w:i/>
            <w:noProof/>
            <w:color w:val="auto"/>
            <w:sz w:val="20"/>
            <w:szCs w:val="20"/>
            <w:u w:val="none"/>
          </w:rPr>
          <w:t>://</w:t>
        </w:r>
        <w:r w:rsidR="009C6449" w:rsidRPr="00D741C3">
          <w:rPr>
            <w:rStyle w:val="a9"/>
            <w:rFonts w:ascii="Times New Roman" w:hAnsi="Times New Roman"/>
            <w:b/>
            <w:i/>
            <w:noProof/>
            <w:color w:val="auto"/>
            <w:sz w:val="20"/>
            <w:szCs w:val="20"/>
            <w:u w:val="none"/>
            <w:lang w:val="en-US"/>
          </w:rPr>
          <w:t>www</w:t>
        </w:r>
        <w:r w:rsidR="009C6449" w:rsidRPr="0000558B">
          <w:rPr>
            <w:rStyle w:val="a9"/>
            <w:rFonts w:ascii="Times New Roman" w:hAnsi="Times New Roman"/>
            <w:b/>
            <w:i/>
            <w:noProof/>
            <w:color w:val="auto"/>
            <w:sz w:val="20"/>
            <w:szCs w:val="20"/>
            <w:u w:val="none"/>
          </w:rPr>
          <w:t>.13.</w:t>
        </w:r>
        <w:r w:rsidR="009C6449" w:rsidRPr="00D741C3">
          <w:rPr>
            <w:rStyle w:val="a9"/>
            <w:rFonts w:ascii="Times New Roman" w:hAnsi="Times New Roman"/>
            <w:b/>
            <w:i/>
            <w:noProof/>
            <w:color w:val="auto"/>
            <w:sz w:val="20"/>
            <w:szCs w:val="20"/>
            <w:u w:val="none"/>
            <w:lang w:val="en-US"/>
          </w:rPr>
          <w:t>rospotrebnadzor</w:t>
        </w:r>
        <w:r w:rsidR="009C6449" w:rsidRPr="0000558B">
          <w:rPr>
            <w:rStyle w:val="a9"/>
            <w:rFonts w:ascii="Times New Roman" w:hAnsi="Times New Roman"/>
            <w:b/>
            <w:i/>
            <w:noProof/>
            <w:color w:val="auto"/>
            <w:sz w:val="20"/>
            <w:szCs w:val="20"/>
            <w:u w:val="none"/>
          </w:rPr>
          <w:t>.</w:t>
        </w:r>
        <w:r w:rsidR="009C6449" w:rsidRPr="00D741C3">
          <w:rPr>
            <w:rStyle w:val="a9"/>
            <w:rFonts w:ascii="Times New Roman" w:hAnsi="Times New Roman"/>
            <w:b/>
            <w:i/>
            <w:noProof/>
            <w:color w:val="auto"/>
            <w:sz w:val="20"/>
            <w:szCs w:val="20"/>
            <w:u w:val="none"/>
            <w:lang w:val="en-US"/>
          </w:rPr>
          <w:t>ru</w:t>
        </w:r>
        <w:r w:rsidR="009C6449" w:rsidRPr="0000558B">
          <w:rPr>
            <w:rStyle w:val="a9"/>
            <w:rFonts w:ascii="Times New Roman" w:hAnsi="Times New Roman"/>
            <w:b/>
            <w:i/>
            <w:noProof/>
            <w:color w:val="auto"/>
            <w:sz w:val="20"/>
            <w:szCs w:val="20"/>
            <w:u w:val="none"/>
          </w:rPr>
          <w:t>/495</w:t>
        </w:r>
      </w:hyperlink>
    </w:p>
    <w:p w:rsidR="009C6449" w:rsidRPr="0000558B" w:rsidRDefault="009C6449" w:rsidP="009C644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i/>
          <w:noProof/>
          <w:sz w:val="20"/>
          <w:szCs w:val="20"/>
        </w:rPr>
      </w:pPr>
    </w:p>
    <w:p w:rsidR="003F6F26" w:rsidRPr="0000558B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ФБУЗ «ЦЕНТР ГИГИЕНЫ И ЭПИДЕМИОЛОГИИ</w:t>
      </w: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В РЕСПУБЛИКЕ МОРДОВИЯ»</w:t>
      </w:r>
    </w:p>
    <w:p w:rsidR="003F6F26" w:rsidRPr="000E4612" w:rsidRDefault="003F6F26" w:rsidP="003F6F26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  <w:u w:val="single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  <w:u w:val="single"/>
        </w:rPr>
        <w:t>ПРЕДЛАГАЕТ ВАМ СЛЕДУЮЩИЕ ВИДЫ УСЛУГ:</w:t>
      </w:r>
    </w:p>
    <w:p w:rsidR="003F6F26" w:rsidRDefault="003F6F26" w:rsidP="003F6F2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3F6F26" w:rsidRPr="000E4612" w:rsidRDefault="003F6F26" w:rsidP="003F6F2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ДЕЗИНФЕКЦИЯ, ДЕЗИНСЕКЦИЯ, ДЕРАТИЗАЦИЯ</w:t>
      </w:r>
    </w:p>
    <w:p w:rsidR="003F6F26" w:rsidRPr="000E4612" w:rsidRDefault="003F6F26" w:rsidP="003F6F2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33-36-15</w:t>
      </w:r>
    </w:p>
    <w:p w:rsidR="003F6F26" w:rsidRPr="000E4612" w:rsidRDefault="003F6F26" w:rsidP="003F6F26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дезинфекция  квартир, зданий, домовладений, мусор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сборников, туалетов;</w:t>
      </w:r>
    </w:p>
    <w:p w:rsidR="003F6F26" w:rsidRPr="000E4612" w:rsidRDefault="003F6F26" w:rsidP="003F6F26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обеззараживание водопроводной и колодезной воды;</w:t>
      </w:r>
    </w:p>
    <w:p w:rsidR="003F6F26" w:rsidRPr="000E4612" w:rsidRDefault="003F6F26" w:rsidP="003F6F26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уничтожение насекомых и грызунов  в жилых и н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е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жилых помещениях, на открытой местности и водоемах.</w:t>
      </w:r>
    </w:p>
    <w:p w:rsidR="003F6F26" w:rsidRPr="000E4612" w:rsidRDefault="003F6F26" w:rsidP="003F6F2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3F6F26" w:rsidRDefault="003F6F26" w:rsidP="003F6F2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3F6F26" w:rsidRPr="000E4612" w:rsidRDefault="003F6F26" w:rsidP="003F6F26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МИКРОБИОЛОГИЧЕСКИЕ ИССЛЕДОВАНИЯ</w:t>
      </w:r>
    </w:p>
    <w:p w:rsidR="003F6F26" w:rsidRPr="000E4612" w:rsidRDefault="003F6F26" w:rsidP="003F6F2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24-80-46</w:t>
      </w:r>
    </w:p>
    <w:p w:rsidR="003F6F26" w:rsidRPr="000E4612" w:rsidRDefault="003F6F26" w:rsidP="003F6F26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 xml:space="preserve">пищевых продуктов, в </w:t>
      </w:r>
      <w:proofErr w:type="spellStart"/>
      <w:r w:rsidRPr="000E4612">
        <w:rPr>
          <w:rFonts w:ascii="Times New Roman" w:eastAsia="Times New Roman" w:hAnsi="Times New Roman"/>
          <w:i/>
          <w:sz w:val="18"/>
          <w:szCs w:val="18"/>
        </w:rPr>
        <w:t>т.ч</w:t>
      </w:r>
      <w:proofErr w:type="spellEnd"/>
      <w:r w:rsidRPr="000E4612">
        <w:rPr>
          <w:rFonts w:ascii="Times New Roman" w:eastAsia="Times New Roman" w:hAnsi="Times New Roman"/>
          <w:i/>
          <w:sz w:val="18"/>
          <w:szCs w:val="18"/>
        </w:rPr>
        <w:t>. на генно-модифицированные источники;</w:t>
      </w:r>
    </w:p>
    <w:p w:rsidR="003F6F26" w:rsidRPr="000E4612" w:rsidRDefault="003F6F26" w:rsidP="003F6F26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воды питьевой (водопроводной, колодезной, бутил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рованной, родниковой), воды плавательных бассейнов и 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т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крытых водоемов;</w:t>
      </w:r>
    </w:p>
    <w:p w:rsidR="003F6F26" w:rsidRPr="000E4612" w:rsidRDefault="003F6F26" w:rsidP="003F6F26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воздуха и почвы;</w:t>
      </w:r>
    </w:p>
    <w:p w:rsidR="003F6F26" w:rsidRPr="000E4612" w:rsidRDefault="003F6F26" w:rsidP="003F6F26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парфюмерно-косметических средств;</w:t>
      </w:r>
    </w:p>
    <w:p w:rsidR="003F6F26" w:rsidRPr="000E4612" w:rsidRDefault="003F6F26" w:rsidP="003F6F26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клещей, снятых с людей и животных,  на вирус кл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е</w:t>
      </w:r>
      <w:r w:rsidRPr="000E4612">
        <w:rPr>
          <w:rFonts w:ascii="Times New Roman" w:eastAsia="Times New Roman" w:hAnsi="Times New Roman"/>
          <w:i/>
          <w:sz w:val="18"/>
          <w:szCs w:val="18"/>
        </w:rPr>
        <w:t xml:space="preserve">щевого энцефалита, возбудителей </w:t>
      </w:r>
      <w:proofErr w:type="spellStart"/>
      <w:r w:rsidRPr="000E4612">
        <w:rPr>
          <w:rFonts w:ascii="Times New Roman" w:eastAsia="Times New Roman" w:hAnsi="Times New Roman"/>
          <w:i/>
          <w:sz w:val="18"/>
          <w:szCs w:val="18"/>
        </w:rPr>
        <w:t>боррелиоза</w:t>
      </w:r>
      <w:proofErr w:type="spellEnd"/>
      <w:r w:rsidRPr="000E4612">
        <w:rPr>
          <w:rFonts w:ascii="Times New Roman" w:eastAsia="Times New Roman" w:hAnsi="Times New Roman"/>
          <w:i/>
          <w:sz w:val="18"/>
          <w:szCs w:val="18"/>
        </w:rPr>
        <w:t>.</w:t>
      </w:r>
    </w:p>
    <w:p w:rsidR="003F6F26" w:rsidRPr="000E4612" w:rsidRDefault="003F6F26" w:rsidP="003F6F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3F6F26" w:rsidRDefault="003F6F26" w:rsidP="003F6F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3F6F26" w:rsidRPr="000E4612" w:rsidRDefault="003F6F26" w:rsidP="003F6F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САНИТАРНО-ХИМИЧЕСКИЕ ИССЛЕДОВАНИЯ</w:t>
      </w:r>
    </w:p>
    <w:p w:rsidR="003F6F26" w:rsidRPr="000E4612" w:rsidRDefault="003F6F26" w:rsidP="003F6F2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24-89-97</w:t>
      </w:r>
    </w:p>
    <w:p w:rsidR="003F6F26" w:rsidRPr="000E4612" w:rsidRDefault="003F6F26" w:rsidP="003F6F26">
      <w:pPr>
        <w:numPr>
          <w:ilvl w:val="0"/>
          <w:numId w:val="6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воды питьевой (водопроводной, колодезной, бутил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рованной, родниковой), воды открытых водоемов;</w:t>
      </w:r>
    </w:p>
    <w:p w:rsidR="003F6F26" w:rsidRPr="000E4612" w:rsidRDefault="003F6F26" w:rsidP="003F6F26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пищевых продуктов и продовольственного сырья;</w:t>
      </w:r>
    </w:p>
    <w:p w:rsidR="003F6F26" w:rsidRPr="000E4612" w:rsidRDefault="003F6F26" w:rsidP="003F6F26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воздуха рабочей зоны, жилых помещений, атмосфе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р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ного воздуха;</w:t>
      </w:r>
    </w:p>
    <w:p w:rsidR="003F6F26" w:rsidRPr="000E4612" w:rsidRDefault="003F6F26" w:rsidP="003F6F26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товаров народного потребления, игрушек, стро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тельных материалов;</w:t>
      </w:r>
    </w:p>
    <w:p w:rsidR="003F6F26" w:rsidRPr="000E4612" w:rsidRDefault="003F6F26" w:rsidP="003F6F26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объектов окружающей среды на содержание пест</w:t>
      </w:r>
      <w:r w:rsidRPr="000E4612">
        <w:rPr>
          <w:rFonts w:ascii="Times New Roman" w:eastAsia="Times New Roman" w:hAnsi="Times New Roman"/>
          <w:i/>
          <w:sz w:val="18"/>
          <w:szCs w:val="18"/>
        </w:rPr>
        <w:t>и</w:t>
      </w:r>
      <w:r w:rsidRPr="000E4612">
        <w:rPr>
          <w:rFonts w:ascii="Times New Roman" w:eastAsia="Times New Roman" w:hAnsi="Times New Roman"/>
          <w:i/>
          <w:sz w:val="18"/>
          <w:szCs w:val="18"/>
        </w:rPr>
        <w:t>цидов;</w:t>
      </w:r>
    </w:p>
    <w:p w:rsidR="003F6F26" w:rsidRPr="000E4612" w:rsidRDefault="003F6F26" w:rsidP="003F6F26">
      <w:pPr>
        <w:numPr>
          <w:ilvl w:val="0"/>
          <w:numId w:val="7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0E4612">
        <w:rPr>
          <w:rFonts w:ascii="Times New Roman" w:eastAsia="Times New Roman" w:hAnsi="Times New Roman"/>
          <w:i/>
          <w:sz w:val="18"/>
          <w:szCs w:val="18"/>
        </w:rPr>
        <w:t>радиологические исследования.</w:t>
      </w:r>
    </w:p>
    <w:p w:rsidR="003F6F26" w:rsidRPr="000E4612" w:rsidRDefault="003F6F26" w:rsidP="003F6F2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3F6F26" w:rsidRDefault="003F6F26" w:rsidP="003F6F2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  <w:highlight w:val="yellow"/>
        </w:rPr>
      </w:pPr>
    </w:p>
    <w:p w:rsidR="003F6F26" w:rsidRPr="000E4612" w:rsidRDefault="003F6F26" w:rsidP="003F6F2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  <w:highlight w:val="yellow"/>
        </w:rPr>
        <w:t>ЗАМЕРЫ ФИЗИЧЕСКИХ ФАКТОРОВ</w:t>
      </w:r>
    </w:p>
    <w:p w:rsidR="003F6F26" w:rsidRPr="000E4612" w:rsidRDefault="003F6F26" w:rsidP="003F6F2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sz w:val="18"/>
          <w:szCs w:val="18"/>
        </w:rPr>
        <w:t>тел.: 8(8342) 24-89-97</w:t>
      </w:r>
    </w:p>
    <w:p w:rsidR="003F6F26" w:rsidRPr="000E4612" w:rsidRDefault="003F6F26" w:rsidP="003F6F26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электромагнитного излучения компьютеров, микроволновых печей и др. бытовой техники;</w:t>
      </w:r>
    </w:p>
    <w:p w:rsidR="003F6F26" w:rsidRPr="000E4612" w:rsidRDefault="003F6F26" w:rsidP="003F6F26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уровней шума  и  вибрации;</w:t>
      </w:r>
    </w:p>
    <w:p w:rsidR="003F6F26" w:rsidRPr="000E4612" w:rsidRDefault="003F6F26" w:rsidP="003F6F26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температуры, влажности, скорости движения воздуха;</w:t>
      </w:r>
    </w:p>
    <w:p w:rsidR="003F6F26" w:rsidRDefault="003F6F26" w:rsidP="003F6F26">
      <w:pPr>
        <w:numPr>
          <w:ilvl w:val="0"/>
          <w:numId w:val="8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0E4612">
        <w:rPr>
          <w:rFonts w:ascii="Times New Roman" w:eastAsia="Times New Roman" w:hAnsi="Times New Roman"/>
          <w:i/>
          <w:sz w:val="20"/>
          <w:szCs w:val="20"/>
        </w:rPr>
        <w:t>уровней освещенности.</w:t>
      </w:r>
    </w:p>
    <w:p w:rsidR="003F6F26" w:rsidRDefault="003F6F26" w:rsidP="003F6F2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3F6F26" w:rsidRDefault="003F6F26" w:rsidP="003F6F2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3F6F26" w:rsidRDefault="003F6F26" w:rsidP="003F6F2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3F6F26" w:rsidRDefault="003F6F26" w:rsidP="003F6F26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0"/>
          <w:szCs w:val="20"/>
        </w:rPr>
      </w:pP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Федеральная служба по надзору</w:t>
      </w: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в сфере защиты прав потребителей</w:t>
      </w: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  <w:r w:rsidRPr="000E4612">
        <w:rPr>
          <w:rFonts w:ascii="Times New Roman" w:eastAsia="Times New Roman" w:hAnsi="Times New Roman"/>
          <w:b/>
          <w:noProof/>
          <w:sz w:val="20"/>
          <w:szCs w:val="20"/>
        </w:rPr>
        <w:t>и благополучия человека</w:t>
      </w: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0"/>
          <w:szCs w:val="20"/>
        </w:rPr>
      </w:pP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ФБУЗ «ЦЕНТР ГИГИЕНЫ И ЭПИДЕМИОЛОГИИ</w:t>
      </w: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В РЕСПУБЛИКЕ МОРДОВИЯ»</w:t>
      </w: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</w:rPr>
        <w:t>Наш адрес: г. Саранск, ул. Дальняя, д. 1 А.</w:t>
      </w:r>
    </w:p>
    <w:p w:rsidR="003F6F26" w:rsidRPr="000E4612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</w:rPr>
        <w:t>Тел/факс.: 8 (8342) 24-85-28</w:t>
      </w:r>
    </w:p>
    <w:p w:rsidR="003F6F26" w:rsidRPr="0000558B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e</w:t>
      </w:r>
      <w:r w:rsidRPr="0000558B">
        <w:rPr>
          <w:rFonts w:ascii="Times New Roman" w:eastAsia="Times New Roman" w:hAnsi="Times New Roman"/>
          <w:b/>
          <w:i/>
          <w:noProof/>
          <w:sz w:val="18"/>
          <w:szCs w:val="18"/>
        </w:rPr>
        <w:t>-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mail</w:t>
      </w:r>
      <w:r w:rsidRPr="0000558B">
        <w:rPr>
          <w:rFonts w:ascii="Times New Roman" w:eastAsia="Times New Roman" w:hAnsi="Times New Roman"/>
          <w:b/>
          <w:i/>
          <w:noProof/>
          <w:sz w:val="18"/>
          <w:szCs w:val="18"/>
        </w:rPr>
        <w:t xml:space="preserve">: </w:t>
      </w:r>
      <w:hyperlink r:id="rId11" w:history="1"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cgie</w:t>
        </w:r>
        <w:r w:rsidRPr="0000558B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</w:rPr>
          <w:t>@</w:t>
        </w:r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moris</w:t>
        </w:r>
        <w:r w:rsidRPr="0000558B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</w:rPr>
          <w:t>.</w:t>
        </w:r>
        <w:r w:rsidRPr="000E4612">
          <w:rPr>
            <w:rFonts w:ascii="Times New Roman" w:eastAsia="Times New Roman" w:hAnsi="Times New Roman"/>
            <w:b/>
            <w:i/>
            <w:noProof/>
            <w:color w:val="0000FF"/>
            <w:sz w:val="18"/>
            <w:szCs w:val="18"/>
            <w:u w:val="single"/>
            <w:lang w:val="en-US"/>
          </w:rPr>
          <w:t>ru</w:t>
        </w:r>
      </w:hyperlink>
    </w:p>
    <w:p w:rsidR="003F6F26" w:rsidRPr="0000558B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i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http</w:t>
      </w:r>
      <w:r w:rsidRPr="0000558B">
        <w:rPr>
          <w:rFonts w:ascii="Times New Roman" w:eastAsia="Times New Roman" w:hAnsi="Times New Roman"/>
          <w:b/>
          <w:i/>
          <w:noProof/>
          <w:sz w:val="18"/>
          <w:szCs w:val="18"/>
        </w:rPr>
        <w:t>://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www</w:t>
      </w:r>
      <w:r w:rsidRPr="0000558B">
        <w:rPr>
          <w:rFonts w:ascii="Times New Roman" w:eastAsia="Times New Roman" w:hAnsi="Times New Roman"/>
          <w:b/>
          <w:i/>
          <w:noProof/>
          <w:sz w:val="18"/>
          <w:szCs w:val="18"/>
        </w:rPr>
        <w:t>.13.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rospotrebnadzor</w:t>
      </w:r>
      <w:r w:rsidRPr="0000558B">
        <w:rPr>
          <w:rFonts w:ascii="Times New Roman" w:eastAsia="Times New Roman" w:hAnsi="Times New Roman"/>
          <w:b/>
          <w:i/>
          <w:noProof/>
          <w:sz w:val="18"/>
          <w:szCs w:val="18"/>
        </w:rPr>
        <w:t>.</w:t>
      </w:r>
      <w:r w:rsidRPr="000E4612">
        <w:rPr>
          <w:rFonts w:ascii="Times New Roman" w:eastAsia="Times New Roman" w:hAnsi="Times New Roman"/>
          <w:b/>
          <w:i/>
          <w:noProof/>
          <w:sz w:val="18"/>
          <w:szCs w:val="18"/>
          <w:lang w:val="en-US"/>
        </w:rPr>
        <w:t>ru</w:t>
      </w:r>
      <w:r w:rsidRPr="0000558B">
        <w:rPr>
          <w:rFonts w:ascii="Times New Roman" w:eastAsia="Times New Roman" w:hAnsi="Times New Roman"/>
          <w:b/>
          <w:i/>
          <w:noProof/>
          <w:sz w:val="18"/>
          <w:szCs w:val="18"/>
        </w:rPr>
        <w:t>/238</w:t>
      </w:r>
    </w:p>
    <w:p w:rsidR="003F6F26" w:rsidRPr="0000558B" w:rsidRDefault="003F6F26" w:rsidP="003F6F2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noProof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  <w:r w:rsidRPr="000E4612">
        <w:rPr>
          <w:rFonts w:ascii="Times New Roman" w:eastAsia="Times New Roman" w:hAnsi="Times New Roman"/>
          <w:b/>
          <w:noProof/>
          <w:sz w:val="18"/>
          <w:szCs w:val="18"/>
        </w:rPr>
        <w:t>КАК ДО НАС ДОБРАТЬСЯ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 Юго-Запада: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Троллейбус № 1, 7, 13 – до ост. «10-я школа» или «Гагарина».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Автобус № 34, 28 – до ост. «10-я школа».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№ 15, 18.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 Химмаша: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Автобус № 1, 44, 41 – до ост. «10-я школа»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№ 16, 37 – до ост. «10-я школа»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i/>
          <w:noProof/>
          <w:sz w:val="18"/>
          <w:szCs w:val="18"/>
        </w:rPr>
      </w:pPr>
      <w:r>
        <w:rPr>
          <w:rFonts w:ascii="Times New Roman" w:hAnsi="Times New Roman"/>
          <w:b/>
          <w:i/>
          <w:noProof/>
          <w:sz w:val="18"/>
          <w:szCs w:val="18"/>
        </w:rPr>
        <w:t>Со Светотехстроя: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Троллейбус № 11, 12, 13 – до ост. «Гагарина», «10-я школа» или «18-я школа».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 xml:space="preserve">Автобус № 1, 34, 28, 41 – до ост. «Гагарина», «10-я 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школа» или «18-я школа».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t>Маршрутное такси  № 15, 16, 18, 37 – до ост. «Гагарина».</w:t>
      </w:r>
    </w:p>
    <w:p w:rsidR="002D0BEF" w:rsidRDefault="002D0BEF" w:rsidP="002D0BE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18"/>
          <w:szCs w:val="18"/>
        </w:rPr>
      </w:pPr>
    </w:p>
    <w:p w:rsidR="002D0BEF" w:rsidRPr="000E4612" w:rsidRDefault="002D0BEF" w:rsidP="003F6F2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18"/>
          <w:szCs w:val="18"/>
        </w:rPr>
      </w:pPr>
    </w:p>
    <w:p w:rsidR="003F6F26" w:rsidRPr="000E4612" w:rsidRDefault="003F6F26" w:rsidP="003F6F26">
      <w:pPr>
        <w:spacing w:line="240" w:lineRule="auto"/>
        <w:jc w:val="center"/>
        <w:rPr>
          <w:rFonts w:ascii="Times New Roman" w:eastAsia="Times New Roman" w:hAnsi="Times New Roman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52070</wp:posOffset>
            </wp:positionV>
            <wp:extent cx="3070860" cy="24066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3F6F26" w:rsidRDefault="003F6F26" w:rsidP="003F6F26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hAnsi="Times New Roman"/>
          <w:sz w:val="18"/>
          <w:szCs w:val="18"/>
        </w:rPr>
      </w:pPr>
    </w:p>
    <w:p w:rsidR="000B2B62" w:rsidRPr="003F6F26" w:rsidRDefault="000B2B62" w:rsidP="003D58D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noProof/>
          <w:sz w:val="20"/>
          <w:szCs w:val="20"/>
        </w:rPr>
      </w:pPr>
    </w:p>
    <w:p w:rsidR="003D58D2" w:rsidRDefault="003D58D2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3F6F26" w:rsidRDefault="003F6F26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3F6F26" w:rsidRDefault="003F6F26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3F6F26" w:rsidRDefault="003F6F26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3F6F26" w:rsidRDefault="003F6F26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981072" w:rsidRDefault="00981072" w:rsidP="003D58D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0"/>
          <w:szCs w:val="20"/>
        </w:rPr>
      </w:pPr>
    </w:p>
    <w:p w:rsidR="003D58D2" w:rsidRPr="003F6F26" w:rsidRDefault="008528C1" w:rsidP="00F568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115570</wp:posOffset>
                </wp:positionV>
                <wp:extent cx="3067050" cy="7060565"/>
                <wp:effectExtent l="57150" t="57150" r="57150" b="546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7060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01600">
                          <a:solidFill>
                            <a:srgbClr val="8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.35pt;margin-top:9.1pt;width:241.5pt;height:555.9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" strokecolor="maroon" strokeweight="8pt"/>
            </w:pict>
          </mc:Fallback>
        </mc:AlternateContent>
      </w:r>
    </w:p>
    <w:p w:rsidR="00CD32E6" w:rsidRPr="00AD64C6" w:rsidRDefault="00CD32E6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84"/>
          <w:szCs w:val="84"/>
        </w:rPr>
      </w:pPr>
      <w:r w:rsidRPr="00AD64C6">
        <w:rPr>
          <w:rFonts w:ascii="Times New Roman" w:hAnsi="Times New Roman" w:cs="Times New Roman"/>
          <w:b/>
          <w:sz w:val="84"/>
          <w:szCs w:val="84"/>
        </w:rPr>
        <w:t>ПАМЯТКА</w:t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40"/>
          <w:szCs w:val="40"/>
        </w:rPr>
      </w:pPr>
      <w:r w:rsidRPr="00AD64C6">
        <w:rPr>
          <w:rFonts w:ascii="Times New Roman" w:hAnsi="Times New Roman" w:cs="Times New Roman"/>
          <w:b/>
          <w:sz w:val="40"/>
          <w:szCs w:val="40"/>
        </w:rPr>
        <w:t>ПОТРЕБИТЕЛЮ</w:t>
      </w:r>
    </w:p>
    <w:p w:rsidR="003F6F26" w:rsidRDefault="003F6F26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40"/>
          <w:szCs w:val="40"/>
        </w:rPr>
      </w:pPr>
    </w:p>
    <w:p w:rsidR="00A07134" w:rsidRPr="00AD64C6" w:rsidRDefault="00A07134" w:rsidP="00CD32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40"/>
          <w:szCs w:val="4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A07134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35560</wp:posOffset>
            </wp:positionV>
            <wp:extent cx="2943225" cy="2390775"/>
            <wp:effectExtent l="0" t="0" r="0" b="0"/>
            <wp:wrapNone/>
            <wp:docPr id="3" name="Рисунок 1" descr="F:\10 фераля\12Памятки - копия\картинки для памяток\картинки\окна\Prodazha_plastikovyh_okon_po_samym_privlekatelnym_cen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0 фераля\12Памятки - копия\картинки для памяток\картинки\окна\Prodazha_plastikovyh_okon_po_samym_privlekatelnym_cenam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E91305" w:rsidRDefault="00E91305" w:rsidP="000E08E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</w:p>
    <w:p w:rsidR="00E91305" w:rsidRDefault="00E91305" w:rsidP="000E08E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</w:p>
    <w:p w:rsidR="00E91305" w:rsidRDefault="00E91305" w:rsidP="000E08E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</w:p>
    <w:p w:rsidR="00E91305" w:rsidRDefault="00E91305" w:rsidP="000E08E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</w:p>
    <w:p w:rsidR="00E91305" w:rsidRDefault="00E91305" w:rsidP="000E08E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</w:p>
    <w:p w:rsidR="00E91305" w:rsidRDefault="00E91305" w:rsidP="000E08E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</w:p>
    <w:p w:rsidR="000E08EB" w:rsidRPr="00A07134" w:rsidRDefault="00A07134" w:rsidP="000E08E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  <w:r w:rsidRPr="00A07134">
        <w:rPr>
          <w:rFonts w:ascii="Times New Roman" w:hAnsi="Times New Roman" w:cs="Times New Roman"/>
          <w:b/>
          <w:noProof/>
          <w:sz w:val="56"/>
          <w:szCs w:val="56"/>
        </w:rPr>
        <w:t>ПЛАСТИКОВЫЕ</w:t>
      </w:r>
      <w:r w:rsidR="000E08EB" w:rsidRPr="000E08EB">
        <w:rPr>
          <w:rFonts w:ascii="Times New Roman" w:hAnsi="Times New Roman" w:cs="Times New Roman"/>
          <w:b/>
          <w:noProof/>
          <w:sz w:val="56"/>
          <w:szCs w:val="56"/>
        </w:rPr>
        <w:t xml:space="preserve"> </w:t>
      </w:r>
      <w:r w:rsidR="000E08EB">
        <w:rPr>
          <w:rFonts w:ascii="Times New Roman" w:hAnsi="Times New Roman" w:cs="Times New Roman"/>
          <w:b/>
          <w:noProof/>
          <w:sz w:val="56"/>
          <w:szCs w:val="56"/>
        </w:rPr>
        <w:t xml:space="preserve">  </w:t>
      </w:r>
      <w:r w:rsidR="000E08EB" w:rsidRPr="00A07134">
        <w:rPr>
          <w:rFonts w:ascii="Times New Roman" w:hAnsi="Times New Roman" w:cs="Times New Roman"/>
          <w:b/>
          <w:noProof/>
          <w:sz w:val="56"/>
          <w:szCs w:val="56"/>
        </w:rPr>
        <w:t>ОКНА</w:t>
      </w:r>
    </w:p>
    <w:p w:rsidR="00CD32E6" w:rsidRPr="00A07134" w:rsidRDefault="000E08EB" w:rsidP="000E08E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noProof/>
          <w:sz w:val="56"/>
          <w:szCs w:val="56"/>
        </w:rPr>
      </w:pPr>
      <w:r w:rsidRPr="000E08EB">
        <w:rPr>
          <w:rFonts w:ascii="Times New Roman" w:hAnsi="Times New Roman" w:cs="Times New Roman"/>
          <w:b/>
          <w:noProof/>
          <w:sz w:val="56"/>
          <w:szCs w:val="56"/>
        </w:rPr>
        <w:t xml:space="preserve"> </w:t>
      </w:r>
      <w:r>
        <w:rPr>
          <w:rFonts w:ascii="Times New Roman" w:hAnsi="Times New Roman" w:cs="Times New Roman"/>
          <w:b/>
          <w:noProof/>
          <w:sz w:val="56"/>
          <w:szCs w:val="56"/>
        </w:rPr>
        <w:t xml:space="preserve">         </w:t>
      </w: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p w:rsidR="00CD32E6" w:rsidRDefault="00CD32E6" w:rsidP="00CD32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0"/>
          <w:szCs w:val="20"/>
        </w:rPr>
      </w:pPr>
    </w:p>
    <w:sectPr w:rsidR="00CD32E6" w:rsidSect="000E0A91">
      <w:footnotePr>
        <w:numFmt w:val="chicago"/>
      </w:footnotePr>
      <w:pgSz w:w="16838" w:h="11906" w:orient="landscape"/>
      <w:pgMar w:top="238" w:right="284" w:bottom="244" w:left="284" w:header="709" w:footer="709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A56" w:rsidRDefault="004B2A56" w:rsidP="00B43820">
      <w:pPr>
        <w:spacing w:after="0" w:line="240" w:lineRule="auto"/>
      </w:pPr>
      <w:r>
        <w:separator/>
      </w:r>
    </w:p>
  </w:endnote>
  <w:endnote w:type="continuationSeparator" w:id="0">
    <w:p w:rsidR="004B2A56" w:rsidRDefault="004B2A56" w:rsidP="00B43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A56" w:rsidRDefault="004B2A56" w:rsidP="00B43820">
      <w:pPr>
        <w:spacing w:after="0" w:line="240" w:lineRule="auto"/>
      </w:pPr>
      <w:r>
        <w:separator/>
      </w:r>
    </w:p>
  </w:footnote>
  <w:footnote w:type="continuationSeparator" w:id="0">
    <w:p w:rsidR="004B2A56" w:rsidRDefault="004B2A56" w:rsidP="00B43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811DE7"/>
    <w:multiLevelType w:val="hybridMultilevel"/>
    <w:tmpl w:val="A7D4F37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25CD66A1"/>
    <w:multiLevelType w:val="hybridMultilevel"/>
    <w:tmpl w:val="56B24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1E2337"/>
    <w:multiLevelType w:val="hybridMultilevel"/>
    <w:tmpl w:val="57C69B1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6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0C76DB"/>
    <w:multiLevelType w:val="hybridMultilevel"/>
    <w:tmpl w:val="1832B1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F262364"/>
    <w:multiLevelType w:val="hybridMultilevel"/>
    <w:tmpl w:val="D19E39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EF"/>
    <w:rsid w:val="00004065"/>
    <w:rsid w:val="0000558B"/>
    <w:rsid w:val="00033D92"/>
    <w:rsid w:val="00037670"/>
    <w:rsid w:val="00047C59"/>
    <w:rsid w:val="00060480"/>
    <w:rsid w:val="00082C4C"/>
    <w:rsid w:val="000977E1"/>
    <w:rsid w:val="000A41AC"/>
    <w:rsid w:val="000B2B62"/>
    <w:rsid w:val="000D68AC"/>
    <w:rsid w:val="000E08EB"/>
    <w:rsid w:val="000E0A91"/>
    <w:rsid w:val="001001FE"/>
    <w:rsid w:val="00107516"/>
    <w:rsid w:val="0013563E"/>
    <w:rsid w:val="001A6189"/>
    <w:rsid w:val="001A62DB"/>
    <w:rsid w:val="001D1883"/>
    <w:rsid w:val="001D6838"/>
    <w:rsid w:val="001F4785"/>
    <w:rsid w:val="00234452"/>
    <w:rsid w:val="00252814"/>
    <w:rsid w:val="002A223C"/>
    <w:rsid w:val="002A551B"/>
    <w:rsid w:val="002D00AA"/>
    <w:rsid w:val="002D0BEF"/>
    <w:rsid w:val="00314083"/>
    <w:rsid w:val="003347BB"/>
    <w:rsid w:val="00342581"/>
    <w:rsid w:val="00345680"/>
    <w:rsid w:val="0037528B"/>
    <w:rsid w:val="003A30B7"/>
    <w:rsid w:val="003A58A5"/>
    <w:rsid w:val="003B1AA6"/>
    <w:rsid w:val="003C06F8"/>
    <w:rsid w:val="003D35D3"/>
    <w:rsid w:val="003D58D2"/>
    <w:rsid w:val="003D7B34"/>
    <w:rsid w:val="003E17C0"/>
    <w:rsid w:val="003F6F26"/>
    <w:rsid w:val="00427777"/>
    <w:rsid w:val="00432BF5"/>
    <w:rsid w:val="00463FBE"/>
    <w:rsid w:val="00472BA1"/>
    <w:rsid w:val="004815E4"/>
    <w:rsid w:val="00494258"/>
    <w:rsid w:val="004B2A56"/>
    <w:rsid w:val="004E1374"/>
    <w:rsid w:val="004E7F2F"/>
    <w:rsid w:val="004F1879"/>
    <w:rsid w:val="004F7482"/>
    <w:rsid w:val="00503DDF"/>
    <w:rsid w:val="00547AB0"/>
    <w:rsid w:val="00573F55"/>
    <w:rsid w:val="005A15EF"/>
    <w:rsid w:val="005D2D85"/>
    <w:rsid w:val="006417B4"/>
    <w:rsid w:val="006438EC"/>
    <w:rsid w:val="00695521"/>
    <w:rsid w:val="006C4769"/>
    <w:rsid w:val="00726A48"/>
    <w:rsid w:val="00734CEC"/>
    <w:rsid w:val="007B1B60"/>
    <w:rsid w:val="007C6672"/>
    <w:rsid w:val="007D1025"/>
    <w:rsid w:val="007E0CE1"/>
    <w:rsid w:val="00812839"/>
    <w:rsid w:val="00845E0E"/>
    <w:rsid w:val="008460AA"/>
    <w:rsid w:val="008528C1"/>
    <w:rsid w:val="0085536C"/>
    <w:rsid w:val="008B4423"/>
    <w:rsid w:val="008B553E"/>
    <w:rsid w:val="008D3C50"/>
    <w:rsid w:val="00927F1F"/>
    <w:rsid w:val="0097158F"/>
    <w:rsid w:val="00981072"/>
    <w:rsid w:val="00982439"/>
    <w:rsid w:val="00983B7B"/>
    <w:rsid w:val="009A6CDA"/>
    <w:rsid w:val="009B2661"/>
    <w:rsid w:val="009B2A28"/>
    <w:rsid w:val="009C6449"/>
    <w:rsid w:val="00A07134"/>
    <w:rsid w:val="00A12CAD"/>
    <w:rsid w:val="00A63DB3"/>
    <w:rsid w:val="00AC0216"/>
    <w:rsid w:val="00AD64C6"/>
    <w:rsid w:val="00B16DF3"/>
    <w:rsid w:val="00B33056"/>
    <w:rsid w:val="00B43820"/>
    <w:rsid w:val="00B4545E"/>
    <w:rsid w:val="00B502B4"/>
    <w:rsid w:val="00B87E14"/>
    <w:rsid w:val="00B93989"/>
    <w:rsid w:val="00BB3647"/>
    <w:rsid w:val="00BB7BDA"/>
    <w:rsid w:val="00BD4AFD"/>
    <w:rsid w:val="00BE1C1A"/>
    <w:rsid w:val="00CA6CD4"/>
    <w:rsid w:val="00CD31A9"/>
    <w:rsid w:val="00CD32E6"/>
    <w:rsid w:val="00D20465"/>
    <w:rsid w:val="00D32995"/>
    <w:rsid w:val="00D741C3"/>
    <w:rsid w:val="00D9002A"/>
    <w:rsid w:val="00D91697"/>
    <w:rsid w:val="00DA20C0"/>
    <w:rsid w:val="00DB7390"/>
    <w:rsid w:val="00DC0FEF"/>
    <w:rsid w:val="00E25D27"/>
    <w:rsid w:val="00E5182A"/>
    <w:rsid w:val="00E854F3"/>
    <w:rsid w:val="00E91305"/>
    <w:rsid w:val="00EA645F"/>
    <w:rsid w:val="00EE14DB"/>
    <w:rsid w:val="00F0217E"/>
    <w:rsid w:val="00F56820"/>
    <w:rsid w:val="00FD1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f,#e1ffff,#ffb685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B438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8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82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2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F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D32E6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E854F3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12C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1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B4382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4382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B4382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927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F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CD32E6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E854F3"/>
    <w:pPr>
      <w:spacing w:before="100" w:beforeAutospacing="1"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12CA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gie@moris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13.rospotrebnadzor.ru/495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czpp@13cg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D9BD3-9603-40B6-BE77-943B9C857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utundikova</dc:creator>
  <cp:lastModifiedBy>Елена С. Шишканова</cp:lastModifiedBy>
  <cp:revision>3</cp:revision>
  <cp:lastPrinted>2013-03-29T09:58:00Z</cp:lastPrinted>
  <dcterms:created xsi:type="dcterms:W3CDTF">2014-04-04T07:31:00Z</dcterms:created>
  <dcterms:modified xsi:type="dcterms:W3CDTF">2014-04-08T07:41:00Z</dcterms:modified>
</cp:coreProperties>
</file>